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F848F" w14:textId="77777777" w:rsidR="00C7291C" w:rsidRPr="00142CE7" w:rsidRDefault="00000000" w:rsidP="00A22E39">
      <w:pPr>
        <w:spacing w:line="360" w:lineRule="auto"/>
        <w:rPr>
          <w:b/>
          <w:color w:val="000000"/>
          <w:sz w:val="26"/>
          <w:szCs w:val="26"/>
          <w:lang w:val="kk-KZ"/>
        </w:rPr>
      </w:pPr>
      <w:r>
        <w:rPr>
          <w:rFonts w:ascii="Arial" w:hAnsi="Arial" w:cs="Arial"/>
          <w:b/>
          <w:noProof/>
          <w:color w:val="000000"/>
          <w:sz w:val="26"/>
          <w:szCs w:val="26"/>
        </w:rPr>
        <w:object w:dxaOrig="1440" w:dyaOrig="1440" w14:anchorId="1589CEC5">
          <v:group id="_x0000_s1026" style="position:absolute;margin-left:-13.4pt;margin-top:2.95pt;width:7in;height:74.45pt;z-index:1" coordorigin="1701,1062" coordsize="9524,148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01;top:1134;width:9524;height:1417;mso-position-horizontal-relative:page;mso-position-vertical-relative:page">
              <v:imagedata r:id="rId6" o:title="" chromakey="white" gain="86232f" blacklevel="-3932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881;top:1062;width:3888;height:1152;mso-position-vertical-relative:page" filled="f" stroked="f">
              <v:textbox style="mso-next-textbox:#_x0000_s1028" inset="0,0,0,0">
                <w:txbxContent>
                  <w:p w14:paraId="5FB48206" w14:textId="77777777" w:rsidR="00791D4B" w:rsidRPr="002F40C2" w:rsidRDefault="00791D4B" w:rsidP="00624476">
                    <w:pPr>
                      <w:jc w:val="right"/>
                      <w:rPr>
                        <w:b/>
                        <w:spacing w:val="20"/>
                        <w:sz w:val="20"/>
                        <w:szCs w:val="20"/>
                      </w:rPr>
                    </w:pPr>
                    <w:r w:rsidRPr="002F40C2">
                      <w:rPr>
                        <w:b/>
                        <w:spacing w:val="20"/>
                        <w:sz w:val="20"/>
                        <w:szCs w:val="20"/>
                      </w:rPr>
                      <w:t xml:space="preserve">ФИЛИАЛ </w:t>
                    </w:r>
                  </w:p>
                  <w:p w14:paraId="2AED0615" w14:textId="77777777" w:rsidR="00791D4B" w:rsidRPr="002F40C2" w:rsidRDefault="00791D4B" w:rsidP="00624476">
                    <w:pPr>
                      <w:jc w:val="right"/>
                      <w:rPr>
                        <w:b/>
                        <w:spacing w:val="20"/>
                        <w:sz w:val="20"/>
                        <w:szCs w:val="20"/>
                      </w:rPr>
                    </w:pPr>
                    <w:r w:rsidRPr="002F40C2">
                      <w:rPr>
                        <w:b/>
                        <w:spacing w:val="20"/>
                        <w:sz w:val="20"/>
                        <w:szCs w:val="20"/>
                      </w:rPr>
                      <w:t>АКЦИОНЕРНОГО ОБЩЕСТВА</w:t>
                    </w:r>
                  </w:p>
                  <w:p w14:paraId="620F2EAA" w14:textId="77777777" w:rsidR="00791D4B" w:rsidRPr="002F40C2" w:rsidRDefault="00791D4B" w:rsidP="00624476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2F40C2">
                      <w:rPr>
                        <w:b/>
                        <w:spacing w:val="20"/>
                        <w:sz w:val="20"/>
                        <w:szCs w:val="20"/>
                      </w:rPr>
                      <w:t>"НАЦИОНАЛЬНАЯ КОМПАНИЯ" "КАЗАКСТАН ТЕМIР ЖОЛЫ</w:t>
                    </w:r>
                    <w:r w:rsidRPr="002F40C2">
                      <w:rPr>
                        <w:b/>
                        <w:sz w:val="20"/>
                        <w:szCs w:val="20"/>
                      </w:rPr>
                      <w:t>"</w:t>
                    </w:r>
                  </w:p>
                </w:txbxContent>
              </v:textbox>
            </v:shape>
            <v:shape id="_x0000_s1029" type="#_x0000_t202" style="position:absolute;left:7173;top:1170;width:3888;height:864" filled="f" stroked="f">
              <v:textbox style="mso-next-textbox:#_x0000_s1029" inset="0,0,0,0">
                <w:txbxContent>
                  <w:p w14:paraId="313F7658" w14:textId="77777777" w:rsidR="00791D4B" w:rsidRPr="002F40C2" w:rsidRDefault="00791D4B" w:rsidP="00624476">
                    <w:pPr>
                      <w:rPr>
                        <w:b/>
                        <w:spacing w:val="20"/>
                        <w:sz w:val="20"/>
                        <w:szCs w:val="20"/>
                      </w:rPr>
                    </w:pPr>
                    <w:r w:rsidRPr="00387A0E">
                      <w:rPr>
                        <w:b/>
                        <w:spacing w:val="20"/>
                        <w:sz w:val="20"/>
                        <w:szCs w:val="20"/>
                      </w:rPr>
                      <w:t>"</w:t>
                    </w:r>
                    <w:r w:rsidRPr="002F40C2">
                      <w:rPr>
                        <w:b/>
                        <w:spacing w:val="20"/>
                        <w:sz w:val="20"/>
                        <w:szCs w:val="20"/>
                      </w:rPr>
                      <w:t xml:space="preserve">ИЛЕЦКИЙ </w:t>
                    </w:r>
                  </w:p>
                  <w:p w14:paraId="6AABE243" w14:textId="77777777" w:rsidR="00791D4B" w:rsidRPr="002F40C2" w:rsidRDefault="00791D4B" w:rsidP="00624476">
                    <w:pPr>
                      <w:rPr>
                        <w:b/>
                        <w:spacing w:val="20"/>
                        <w:sz w:val="20"/>
                        <w:szCs w:val="20"/>
                      </w:rPr>
                    </w:pPr>
                    <w:r w:rsidRPr="002F40C2">
                      <w:rPr>
                        <w:b/>
                        <w:spacing w:val="20"/>
                        <w:sz w:val="20"/>
                        <w:szCs w:val="20"/>
                      </w:rPr>
                      <w:t xml:space="preserve">ЖЕЛЕЗНОДОРОЖНЫЙ </w:t>
                    </w:r>
                  </w:p>
                  <w:p w14:paraId="5F140B71" w14:textId="77777777" w:rsidR="00791D4B" w:rsidRPr="002F40C2" w:rsidRDefault="00791D4B" w:rsidP="00624476">
                    <w:pPr>
                      <w:rPr>
                        <w:sz w:val="20"/>
                        <w:szCs w:val="20"/>
                      </w:rPr>
                    </w:pPr>
                    <w:r w:rsidRPr="002F40C2">
                      <w:rPr>
                        <w:b/>
                        <w:spacing w:val="20"/>
                        <w:sz w:val="20"/>
                        <w:szCs w:val="20"/>
                      </w:rPr>
                      <w:t>УЧАСТОК</w:t>
                    </w:r>
                    <w:r w:rsidRPr="002F40C2">
                      <w:rPr>
                        <w:b/>
                        <w:sz w:val="20"/>
                        <w:szCs w:val="20"/>
                      </w:rPr>
                      <w:t>"</w:t>
                    </w:r>
                  </w:p>
                </w:txbxContent>
              </v:textbox>
            </v:shape>
          </v:group>
          <o:OLEObject Type="Embed" ProgID="XaraX.Document" ShapeID="_x0000_s1027" DrawAspect="Content" ObjectID="_1830410979" r:id="rId7">
            <o:FieldCodes>\s</o:FieldCodes>
          </o:OLEObject>
        </w:object>
      </w:r>
      <w:r w:rsidR="00A22E39" w:rsidRPr="00142CE7">
        <w:rPr>
          <w:sz w:val="26"/>
          <w:szCs w:val="26"/>
        </w:rPr>
        <w:t xml:space="preserve">           </w:t>
      </w:r>
      <w:r w:rsidR="00A22E39" w:rsidRPr="00142CE7">
        <w:rPr>
          <w:b/>
          <w:color w:val="000000"/>
          <w:sz w:val="26"/>
          <w:szCs w:val="26"/>
          <w:lang w:val="kk-KZ"/>
        </w:rPr>
        <w:t xml:space="preserve"> </w:t>
      </w:r>
    </w:p>
    <w:p w14:paraId="27FD4827" w14:textId="77777777" w:rsidR="00475FCB" w:rsidRPr="00142CE7" w:rsidRDefault="00C7291C" w:rsidP="00A22E39">
      <w:pPr>
        <w:spacing w:line="360" w:lineRule="auto"/>
        <w:rPr>
          <w:b/>
          <w:color w:val="000000"/>
          <w:sz w:val="26"/>
          <w:szCs w:val="26"/>
          <w:lang w:val="kk-KZ"/>
        </w:rPr>
      </w:pPr>
      <w:r w:rsidRPr="00142CE7">
        <w:rPr>
          <w:b/>
          <w:color w:val="000000"/>
          <w:sz w:val="26"/>
          <w:szCs w:val="26"/>
          <w:lang w:val="kk-KZ"/>
        </w:rPr>
        <w:t xml:space="preserve">      </w:t>
      </w:r>
    </w:p>
    <w:p w14:paraId="3AC5D0B7" w14:textId="77777777" w:rsidR="001C6ECC" w:rsidRPr="00142CE7" w:rsidRDefault="00475FCB" w:rsidP="00A22E39">
      <w:pPr>
        <w:spacing w:line="360" w:lineRule="auto"/>
        <w:rPr>
          <w:b/>
          <w:color w:val="000000"/>
          <w:sz w:val="26"/>
          <w:szCs w:val="26"/>
          <w:lang w:val="kk-KZ"/>
        </w:rPr>
      </w:pPr>
      <w:r w:rsidRPr="00142CE7">
        <w:rPr>
          <w:b/>
          <w:color w:val="000000"/>
          <w:sz w:val="26"/>
          <w:szCs w:val="26"/>
          <w:lang w:val="kk-KZ"/>
        </w:rPr>
        <w:t xml:space="preserve">          </w:t>
      </w:r>
      <w:r w:rsidR="00C7291C" w:rsidRPr="00142CE7">
        <w:rPr>
          <w:b/>
          <w:color w:val="000000"/>
          <w:sz w:val="26"/>
          <w:szCs w:val="26"/>
          <w:lang w:val="kk-KZ"/>
        </w:rPr>
        <w:t xml:space="preserve"> </w:t>
      </w:r>
    </w:p>
    <w:p w14:paraId="51E4E06F" w14:textId="77777777" w:rsidR="00A22E39" w:rsidRPr="00120453" w:rsidRDefault="001C6ECC" w:rsidP="00A22E39">
      <w:pPr>
        <w:spacing w:line="360" w:lineRule="auto"/>
        <w:rPr>
          <w:sz w:val="26"/>
          <w:szCs w:val="26"/>
          <w:lang w:val="kk-KZ"/>
        </w:rPr>
      </w:pPr>
      <w:r w:rsidRPr="00142CE7">
        <w:rPr>
          <w:b/>
          <w:color w:val="000000"/>
          <w:sz w:val="26"/>
          <w:szCs w:val="26"/>
          <w:lang w:val="kk-KZ"/>
        </w:rPr>
        <w:t xml:space="preserve">        </w:t>
      </w:r>
      <w:r w:rsidR="00A22E39" w:rsidRPr="00142CE7">
        <w:rPr>
          <w:b/>
          <w:color w:val="000000"/>
          <w:sz w:val="26"/>
          <w:szCs w:val="26"/>
          <w:lang w:val="kk-KZ"/>
        </w:rPr>
        <w:t>Б Ұ Й Р Ы Қ</w:t>
      </w:r>
      <w:r w:rsidR="00A22E39" w:rsidRPr="00120453">
        <w:rPr>
          <w:b/>
          <w:color w:val="000000"/>
          <w:sz w:val="26"/>
          <w:szCs w:val="26"/>
          <w:lang w:val="kk-KZ"/>
        </w:rPr>
        <w:t xml:space="preserve"> </w:t>
      </w:r>
      <w:r w:rsidR="00A22E39" w:rsidRPr="00142CE7">
        <w:rPr>
          <w:b/>
          <w:color w:val="000000"/>
          <w:sz w:val="26"/>
          <w:szCs w:val="26"/>
          <w:lang w:val="kk-KZ"/>
        </w:rPr>
        <w:t xml:space="preserve">                                                             </w:t>
      </w:r>
      <w:r w:rsidR="007F4E07" w:rsidRPr="00142CE7">
        <w:rPr>
          <w:b/>
          <w:color w:val="000000"/>
          <w:sz w:val="26"/>
          <w:szCs w:val="26"/>
          <w:lang w:val="kk-KZ"/>
        </w:rPr>
        <w:t xml:space="preserve">      </w:t>
      </w:r>
      <w:r w:rsidR="005954FB" w:rsidRPr="00142CE7">
        <w:rPr>
          <w:b/>
          <w:color w:val="000000"/>
          <w:sz w:val="26"/>
          <w:szCs w:val="26"/>
          <w:lang w:val="kk-KZ"/>
        </w:rPr>
        <w:t xml:space="preserve">      </w:t>
      </w:r>
      <w:r w:rsidR="002A28B1" w:rsidRPr="00142CE7">
        <w:rPr>
          <w:b/>
          <w:color w:val="000000"/>
          <w:sz w:val="26"/>
          <w:szCs w:val="26"/>
          <w:lang w:val="kk-KZ"/>
        </w:rPr>
        <w:t xml:space="preserve">                  </w:t>
      </w:r>
      <w:r w:rsidR="005954FB" w:rsidRPr="00142CE7">
        <w:rPr>
          <w:b/>
          <w:color w:val="000000"/>
          <w:sz w:val="26"/>
          <w:szCs w:val="26"/>
          <w:lang w:val="kk-KZ"/>
        </w:rPr>
        <w:t xml:space="preserve">    </w:t>
      </w:r>
    </w:p>
    <w:p w14:paraId="5482E800" w14:textId="308E2370" w:rsidR="00387A0E" w:rsidRPr="00120453" w:rsidRDefault="00A22E39" w:rsidP="002F40C2">
      <w:pPr>
        <w:jc w:val="both"/>
        <w:rPr>
          <w:bCs/>
          <w:color w:val="000000"/>
          <w:sz w:val="26"/>
          <w:szCs w:val="26"/>
          <w:lang w:val="kk-KZ"/>
        </w:rPr>
      </w:pPr>
      <w:r w:rsidRPr="00120453">
        <w:rPr>
          <w:b/>
          <w:color w:val="000000"/>
          <w:sz w:val="26"/>
          <w:szCs w:val="26"/>
          <w:lang w:val="kk-KZ"/>
        </w:rPr>
        <w:t xml:space="preserve">  </w:t>
      </w:r>
      <w:r w:rsidR="00387A0E" w:rsidRPr="00120453">
        <w:rPr>
          <w:b/>
          <w:color w:val="000000"/>
          <w:sz w:val="26"/>
          <w:szCs w:val="26"/>
          <w:lang w:val="kk-KZ"/>
        </w:rPr>
        <w:t>____</w:t>
      </w:r>
      <w:r w:rsidR="0067548C" w:rsidRPr="00120453">
        <w:rPr>
          <w:b/>
          <w:color w:val="000000"/>
          <w:sz w:val="26"/>
          <w:szCs w:val="26"/>
          <w:lang w:val="kk-KZ"/>
        </w:rPr>
        <w:t>__</w:t>
      </w:r>
      <w:r w:rsidR="00387A0E" w:rsidRPr="00120453">
        <w:rPr>
          <w:b/>
          <w:color w:val="000000"/>
          <w:sz w:val="26"/>
          <w:szCs w:val="26"/>
          <w:lang w:val="kk-KZ"/>
        </w:rPr>
        <w:t>_______№___</w:t>
      </w:r>
      <w:r w:rsidR="0067548C" w:rsidRPr="00120453">
        <w:rPr>
          <w:b/>
          <w:color w:val="000000"/>
          <w:sz w:val="26"/>
          <w:szCs w:val="26"/>
          <w:lang w:val="kk-KZ"/>
        </w:rPr>
        <w:t>_</w:t>
      </w:r>
      <w:r w:rsidR="00387A0E" w:rsidRPr="00120453">
        <w:rPr>
          <w:b/>
          <w:color w:val="000000"/>
          <w:sz w:val="26"/>
          <w:szCs w:val="26"/>
          <w:lang w:val="kk-KZ"/>
        </w:rPr>
        <w:t>___</w:t>
      </w:r>
      <w:r w:rsidR="00F6071C" w:rsidRPr="00120453">
        <w:rPr>
          <w:bCs/>
          <w:color w:val="000000"/>
          <w:sz w:val="26"/>
          <w:szCs w:val="26"/>
          <w:lang w:val="kk-KZ"/>
        </w:rPr>
        <w:t>-</w:t>
      </w:r>
      <w:r w:rsidR="00120453" w:rsidRPr="00120453">
        <w:rPr>
          <w:bCs/>
          <w:color w:val="000000"/>
          <w:sz w:val="26"/>
          <w:szCs w:val="26"/>
          <w:lang w:val="kk-KZ"/>
        </w:rPr>
        <w:t>ПР/</w:t>
      </w:r>
      <w:r w:rsidR="00F6071C" w:rsidRPr="00120453">
        <w:rPr>
          <w:bCs/>
          <w:color w:val="000000"/>
          <w:sz w:val="26"/>
          <w:szCs w:val="26"/>
          <w:lang w:val="kk-KZ"/>
        </w:rPr>
        <w:t>ИЖУ</w:t>
      </w:r>
    </w:p>
    <w:p w14:paraId="3D0B347F" w14:textId="77777777" w:rsidR="00387A0E" w:rsidRPr="00120453" w:rsidRDefault="00387A0E" w:rsidP="00387A0E">
      <w:pPr>
        <w:rPr>
          <w:color w:val="000000"/>
          <w:sz w:val="26"/>
          <w:szCs w:val="26"/>
          <w:lang w:val="kk-KZ"/>
        </w:rPr>
      </w:pPr>
      <w:r w:rsidRPr="00120453">
        <w:rPr>
          <w:color w:val="000000"/>
          <w:sz w:val="26"/>
          <w:szCs w:val="26"/>
          <w:lang w:val="kk-KZ"/>
        </w:rPr>
        <w:t xml:space="preserve">         </w:t>
      </w:r>
      <w:r w:rsidR="005954FB" w:rsidRPr="00120453">
        <w:rPr>
          <w:color w:val="000000"/>
          <w:sz w:val="26"/>
          <w:szCs w:val="26"/>
          <w:lang w:val="kk-KZ"/>
        </w:rPr>
        <w:t xml:space="preserve">     </w:t>
      </w:r>
      <w:r w:rsidRPr="00120453">
        <w:rPr>
          <w:color w:val="000000"/>
          <w:sz w:val="26"/>
          <w:szCs w:val="26"/>
          <w:lang w:val="kk-KZ"/>
        </w:rPr>
        <w:t xml:space="preserve">  ст.Илецк-</w:t>
      </w:r>
      <w:r w:rsidR="005954FB" w:rsidRPr="00120453">
        <w:rPr>
          <w:color w:val="000000"/>
          <w:sz w:val="26"/>
          <w:szCs w:val="26"/>
          <w:lang w:val="kk-KZ"/>
        </w:rPr>
        <w:t>I</w:t>
      </w:r>
    </w:p>
    <w:p w14:paraId="71E9C693" w14:textId="77777777" w:rsidR="009931EE" w:rsidRPr="00120453" w:rsidRDefault="009931EE" w:rsidP="00FA6754">
      <w:pPr>
        <w:jc w:val="center"/>
        <w:rPr>
          <w:b/>
          <w:color w:val="000000"/>
          <w:sz w:val="26"/>
          <w:szCs w:val="26"/>
          <w:lang w:val="kk-KZ"/>
        </w:rPr>
      </w:pPr>
    </w:p>
    <w:p w14:paraId="3073D875" w14:textId="77777777" w:rsidR="009931EE" w:rsidRPr="00142CE7" w:rsidRDefault="009937C0" w:rsidP="009937C0">
      <w:pPr>
        <w:jc w:val="center"/>
        <w:rPr>
          <w:b/>
          <w:sz w:val="26"/>
          <w:szCs w:val="26"/>
        </w:rPr>
      </w:pPr>
      <w:r w:rsidRPr="00142CE7">
        <w:rPr>
          <w:b/>
          <w:sz w:val="26"/>
          <w:szCs w:val="26"/>
        </w:rPr>
        <w:t>П</w:t>
      </w:r>
      <w:r w:rsidR="001C6ECC" w:rsidRPr="00142CE7">
        <w:rPr>
          <w:b/>
          <w:sz w:val="26"/>
          <w:szCs w:val="26"/>
        </w:rPr>
        <w:t xml:space="preserve"> </w:t>
      </w:r>
      <w:r w:rsidRPr="00142CE7">
        <w:rPr>
          <w:b/>
          <w:sz w:val="26"/>
          <w:szCs w:val="26"/>
        </w:rPr>
        <w:t>Р</w:t>
      </w:r>
      <w:r w:rsidR="001C6ECC" w:rsidRPr="00142CE7">
        <w:rPr>
          <w:b/>
          <w:sz w:val="26"/>
          <w:szCs w:val="26"/>
        </w:rPr>
        <w:t xml:space="preserve"> </w:t>
      </w:r>
      <w:r w:rsidRPr="00142CE7">
        <w:rPr>
          <w:b/>
          <w:sz w:val="26"/>
          <w:szCs w:val="26"/>
        </w:rPr>
        <w:t>И</w:t>
      </w:r>
      <w:r w:rsidR="001C6ECC" w:rsidRPr="00142CE7">
        <w:rPr>
          <w:b/>
          <w:sz w:val="26"/>
          <w:szCs w:val="26"/>
        </w:rPr>
        <w:t xml:space="preserve"> </w:t>
      </w:r>
      <w:r w:rsidRPr="00142CE7">
        <w:rPr>
          <w:b/>
          <w:sz w:val="26"/>
          <w:szCs w:val="26"/>
        </w:rPr>
        <w:t>К</w:t>
      </w:r>
      <w:r w:rsidR="001C6ECC" w:rsidRPr="00142CE7">
        <w:rPr>
          <w:b/>
          <w:sz w:val="26"/>
          <w:szCs w:val="26"/>
        </w:rPr>
        <w:t xml:space="preserve"> </w:t>
      </w:r>
      <w:r w:rsidRPr="00142CE7">
        <w:rPr>
          <w:b/>
          <w:sz w:val="26"/>
          <w:szCs w:val="26"/>
        </w:rPr>
        <w:t>А</w:t>
      </w:r>
      <w:r w:rsidR="001C6ECC" w:rsidRPr="00142CE7">
        <w:rPr>
          <w:b/>
          <w:sz w:val="26"/>
          <w:szCs w:val="26"/>
        </w:rPr>
        <w:t xml:space="preserve"> </w:t>
      </w:r>
      <w:r w:rsidRPr="00142CE7">
        <w:rPr>
          <w:b/>
          <w:sz w:val="26"/>
          <w:szCs w:val="26"/>
        </w:rPr>
        <w:t>З</w:t>
      </w:r>
    </w:p>
    <w:p w14:paraId="6743DF70" w14:textId="77777777" w:rsidR="00095E4B" w:rsidRPr="00142CE7" w:rsidRDefault="00095E4B" w:rsidP="00095E4B">
      <w:pPr>
        <w:pStyle w:val="ac"/>
        <w:tabs>
          <w:tab w:val="left" w:pos="0"/>
          <w:tab w:val="left" w:pos="709"/>
        </w:tabs>
        <w:ind w:right="-1"/>
        <w:rPr>
          <w:rFonts w:ascii="Times New Roman" w:hAnsi="Times New Roman"/>
          <w:b/>
          <w:sz w:val="26"/>
          <w:szCs w:val="26"/>
        </w:rPr>
      </w:pPr>
      <w:r w:rsidRPr="00142CE7">
        <w:rPr>
          <w:rFonts w:ascii="Times New Roman" w:hAnsi="Times New Roman"/>
          <w:b/>
          <w:sz w:val="26"/>
          <w:szCs w:val="26"/>
        </w:rPr>
        <w:t>О создании комиссии</w:t>
      </w:r>
      <w:r w:rsidR="0040444E" w:rsidRPr="00142CE7">
        <w:rPr>
          <w:rFonts w:ascii="Times New Roman" w:hAnsi="Times New Roman"/>
          <w:b/>
          <w:sz w:val="26"/>
          <w:szCs w:val="26"/>
          <w:lang w:val="ru-RU"/>
        </w:rPr>
        <w:t>, для проведения закупок</w:t>
      </w:r>
      <w:r w:rsidR="00C70C36" w:rsidRPr="00142CE7">
        <w:rPr>
          <w:rFonts w:ascii="Times New Roman" w:hAnsi="Times New Roman"/>
          <w:b/>
          <w:sz w:val="26"/>
          <w:szCs w:val="26"/>
          <w:lang w:val="ru-RU"/>
        </w:rPr>
        <w:t xml:space="preserve"> способом запроса ценовых предложений</w:t>
      </w:r>
    </w:p>
    <w:p w14:paraId="31DFAAD9" w14:textId="77777777" w:rsidR="00095E4B" w:rsidRPr="00142CE7" w:rsidRDefault="00095E4B" w:rsidP="00095E4B">
      <w:pPr>
        <w:tabs>
          <w:tab w:val="left" w:pos="0"/>
          <w:tab w:val="left" w:pos="709"/>
        </w:tabs>
        <w:ind w:right="139"/>
        <w:jc w:val="center"/>
        <w:rPr>
          <w:sz w:val="26"/>
          <w:szCs w:val="26"/>
        </w:rPr>
      </w:pPr>
    </w:p>
    <w:p w14:paraId="6CAA1488" w14:textId="77777777" w:rsidR="00F44E0E" w:rsidRPr="00142CE7" w:rsidRDefault="00C70C36" w:rsidP="00C70C36">
      <w:pPr>
        <w:ind w:firstLine="540"/>
        <w:jc w:val="both"/>
        <w:rPr>
          <w:sz w:val="26"/>
          <w:szCs w:val="26"/>
        </w:rPr>
      </w:pPr>
      <w:r w:rsidRPr="00142CE7">
        <w:rPr>
          <w:sz w:val="26"/>
          <w:szCs w:val="26"/>
        </w:rPr>
        <w:t xml:space="preserve">В целях организации и проведения в соответствии </w:t>
      </w:r>
      <w:r w:rsidR="00565662" w:rsidRPr="00565662">
        <w:rPr>
          <w:sz w:val="26"/>
          <w:szCs w:val="26"/>
        </w:rPr>
        <w:t>с Порядком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(протокол от 3 марта 2022 года №193)</w:t>
      </w:r>
      <w:r w:rsidR="00565662" w:rsidRPr="006C6738">
        <w:rPr>
          <w:sz w:val="28"/>
          <w:szCs w:val="28"/>
          <w:lang w:val="ru-MD"/>
        </w:rPr>
        <w:t xml:space="preserve"> </w:t>
      </w:r>
      <w:r w:rsidR="00FD5116" w:rsidRPr="00142CE7">
        <w:rPr>
          <w:sz w:val="26"/>
          <w:szCs w:val="26"/>
        </w:rPr>
        <w:t xml:space="preserve"> </w:t>
      </w:r>
      <w:r w:rsidR="00095E4B" w:rsidRPr="00142CE7">
        <w:rPr>
          <w:sz w:val="26"/>
          <w:szCs w:val="26"/>
        </w:rPr>
        <w:t>по закуп</w:t>
      </w:r>
      <w:r w:rsidR="00AD02F7" w:rsidRPr="00142CE7">
        <w:rPr>
          <w:sz w:val="26"/>
          <w:szCs w:val="26"/>
        </w:rPr>
        <w:t>у</w:t>
      </w:r>
      <w:r w:rsidR="00D15A6C" w:rsidRPr="00142CE7">
        <w:rPr>
          <w:sz w:val="26"/>
          <w:szCs w:val="26"/>
        </w:rPr>
        <w:t xml:space="preserve"> </w:t>
      </w:r>
      <w:r w:rsidR="00F44E0E" w:rsidRPr="00142CE7">
        <w:rPr>
          <w:sz w:val="26"/>
          <w:szCs w:val="26"/>
        </w:rPr>
        <w:t>услуг</w:t>
      </w:r>
      <w:r w:rsidR="00145D35" w:rsidRPr="00142CE7">
        <w:rPr>
          <w:sz w:val="26"/>
          <w:szCs w:val="26"/>
        </w:rPr>
        <w:t>:</w:t>
      </w:r>
      <w:r w:rsidR="00203B85" w:rsidRPr="00142CE7">
        <w:rPr>
          <w:sz w:val="26"/>
          <w:szCs w:val="26"/>
        </w:rPr>
        <w:t xml:space="preserve"> </w:t>
      </w:r>
    </w:p>
    <w:tbl>
      <w:tblPr>
        <w:tblW w:w="1006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5"/>
      </w:tblGrid>
      <w:tr w:rsidR="00120453" w:rsidRPr="00120453" w14:paraId="79777AE8" w14:textId="77777777" w:rsidTr="00120453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54C0DC" w14:textId="77777777" w:rsidR="00120453" w:rsidRPr="00120453" w:rsidRDefault="00120453" w:rsidP="00120453">
            <w:pPr>
              <w:numPr>
                <w:ilvl w:val="0"/>
                <w:numId w:val="10"/>
              </w:numPr>
              <w:tabs>
                <w:tab w:val="left" w:pos="462"/>
              </w:tabs>
              <w:ind w:left="462" w:right="128" w:hanging="283"/>
              <w:jc w:val="both"/>
              <w:rPr>
                <w:sz w:val="26"/>
                <w:szCs w:val="26"/>
              </w:rPr>
            </w:pPr>
            <w:r w:rsidRPr="00120453">
              <w:rPr>
                <w:sz w:val="26"/>
                <w:szCs w:val="26"/>
              </w:rPr>
              <w:t>Публикация объявления в газету. Информационные материалы в СМИ по безопасности (код по ЕНС ТРУ 931919.900.000000)</w:t>
            </w:r>
          </w:p>
        </w:tc>
      </w:tr>
      <w:tr w:rsidR="00120453" w:rsidRPr="00120453" w14:paraId="28EBCD67" w14:textId="77777777" w:rsidTr="00120453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B2FEF4" w14:textId="77777777" w:rsidR="00120453" w:rsidRPr="00120453" w:rsidRDefault="00120453" w:rsidP="00120453">
            <w:pPr>
              <w:numPr>
                <w:ilvl w:val="0"/>
                <w:numId w:val="10"/>
              </w:numPr>
              <w:tabs>
                <w:tab w:val="left" w:pos="462"/>
              </w:tabs>
              <w:ind w:left="462" w:right="128" w:hanging="283"/>
              <w:jc w:val="both"/>
              <w:rPr>
                <w:sz w:val="26"/>
                <w:szCs w:val="26"/>
              </w:rPr>
            </w:pPr>
            <w:r w:rsidRPr="00120453">
              <w:rPr>
                <w:sz w:val="26"/>
                <w:szCs w:val="26"/>
              </w:rPr>
              <w:t>Обязательные профилактические медицинские осмотры персонала, работающего с вредными и опасными условиями труда, а также работников, непосредственно связанных с движением поездов. Мед осмотр - мужчин (код по ЕНС ТРУ 841212.030.000000)</w:t>
            </w:r>
          </w:p>
        </w:tc>
      </w:tr>
      <w:tr w:rsidR="00120453" w:rsidRPr="00120453" w14:paraId="5120761D" w14:textId="77777777" w:rsidTr="00120453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33BE82" w14:textId="77777777" w:rsidR="00120453" w:rsidRPr="00120453" w:rsidRDefault="00120453" w:rsidP="00120453">
            <w:pPr>
              <w:numPr>
                <w:ilvl w:val="0"/>
                <w:numId w:val="10"/>
              </w:numPr>
              <w:tabs>
                <w:tab w:val="left" w:pos="462"/>
              </w:tabs>
              <w:ind w:left="462" w:right="128" w:hanging="283"/>
              <w:jc w:val="both"/>
              <w:rPr>
                <w:sz w:val="26"/>
                <w:szCs w:val="26"/>
              </w:rPr>
            </w:pPr>
            <w:r w:rsidRPr="00120453">
              <w:rPr>
                <w:sz w:val="26"/>
                <w:szCs w:val="26"/>
              </w:rPr>
              <w:t>Обязательные профилактические медицинские осмотры персонала, работающего с вредными и опасными условиями труда, а также работников, непосредственно связанных с движением поездов. Мед осмотр - женщин (код по ЕНС ТРУ 841212.030.000000)</w:t>
            </w:r>
          </w:p>
        </w:tc>
      </w:tr>
      <w:tr w:rsidR="00120453" w:rsidRPr="00120453" w14:paraId="3371ECC1" w14:textId="77777777" w:rsidTr="00120453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01E29" w14:textId="77777777" w:rsidR="00120453" w:rsidRPr="00120453" w:rsidRDefault="00120453" w:rsidP="00120453">
            <w:pPr>
              <w:numPr>
                <w:ilvl w:val="0"/>
                <w:numId w:val="10"/>
              </w:numPr>
              <w:tabs>
                <w:tab w:val="left" w:pos="462"/>
              </w:tabs>
              <w:ind w:left="462" w:right="128" w:hanging="283"/>
              <w:jc w:val="both"/>
              <w:rPr>
                <w:sz w:val="26"/>
                <w:szCs w:val="26"/>
              </w:rPr>
            </w:pPr>
            <w:r w:rsidRPr="00120453">
              <w:rPr>
                <w:sz w:val="26"/>
                <w:szCs w:val="26"/>
              </w:rPr>
              <w:t>Санитарно-гигиеническая очистка жилых зданий и придомовой территории. Дератизация помещений (код по ЕНС ТРУ 812913.000.000000)</w:t>
            </w:r>
          </w:p>
        </w:tc>
      </w:tr>
      <w:tr w:rsidR="00120453" w:rsidRPr="00120453" w14:paraId="3BD232C9" w14:textId="77777777" w:rsidTr="00120453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946422" w14:textId="77777777" w:rsidR="00120453" w:rsidRPr="00120453" w:rsidRDefault="00120453" w:rsidP="00120453">
            <w:pPr>
              <w:numPr>
                <w:ilvl w:val="0"/>
                <w:numId w:val="10"/>
              </w:numPr>
              <w:tabs>
                <w:tab w:val="left" w:pos="462"/>
              </w:tabs>
              <w:ind w:left="462" w:right="128" w:hanging="283"/>
              <w:jc w:val="both"/>
              <w:rPr>
                <w:sz w:val="26"/>
                <w:szCs w:val="26"/>
              </w:rPr>
            </w:pPr>
            <w:r w:rsidRPr="00120453">
              <w:rPr>
                <w:sz w:val="26"/>
                <w:szCs w:val="26"/>
              </w:rPr>
              <w:t>Санитарно-гигиеническая очистка жилых зданий и придомовой территории. Дезинсекция помещений  (код по ЕНС ТРУ 812913.000.000000)</w:t>
            </w:r>
          </w:p>
        </w:tc>
      </w:tr>
      <w:tr w:rsidR="00120453" w:rsidRPr="00120453" w14:paraId="4E11B4AA" w14:textId="77777777" w:rsidTr="00120453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F318F9" w14:textId="77777777" w:rsidR="00120453" w:rsidRPr="00120453" w:rsidRDefault="00120453" w:rsidP="00120453">
            <w:pPr>
              <w:numPr>
                <w:ilvl w:val="0"/>
                <w:numId w:val="10"/>
              </w:numPr>
              <w:tabs>
                <w:tab w:val="left" w:pos="462"/>
              </w:tabs>
              <w:ind w:left="462" w:right="128" w:hanging="283"/>
              <w:jc w:val="both"/>
              <w:rPr>
                <w:sz w:val="26"/>
                <w:szCs w:val="26"/>
              </w:rPr>
            </w:pPr>
            <w:r w:rsidRPr="00120453">
              <w:rPr>
                <w:sz w:val="26"/>
                <w:szCs w:val="26"/>
              </w:rPr>
              <w:t>Борьба с мухами в помещении (код по ЕНС ТРУ 812913.000.000000)</w:t>
            </w:r>
          </w:p>
        </w:tc>
      </w:tr>
      <w:tr w:rsidR="00120453" w:rsidRPr="00120453" w14:paraId="53236F22" w14:textId="77777777" w:rsidTr="00120453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4CBE0B" w14:textId="77777777" w:rsidR="00120453" w:rsidRPr="00120453" w:rsidRDefault="00120453" w:rsidP="00120453">
            <w:pPr>
              <w:numPr>
                <w:ilvl w:val="0"/>
                <w:numId w:val="10"/>
              </w:numPr>
              <w:tabs>
                <w:tab w:val="left" w:pos="462"/>
              </w:tabs>
              <w:ind w:left="462" w:right="128" w:hanging="283"/>
              <w:jc w:val="both"/>
              <w:rPr>
                <w:sz w:val="26"/>
                <w:szCs w:val="26"/>
              </w:rPr>
            </w:pPr>
            <w:r w:rsidRPr="00120453">
              <w:rPr>
                <w:sz w:val="26"/>
                <w:szCs w:val="26"/>
              </w:rPr>
              <w:t>Администрирование и техническое обслуживание программно-аппаратного комплекса,согласно технической спецификации.  (код по ЕНС ТРУ 620920.000.000002)</w:t>
            </w:r>
          </w:p>
        </w:tc>
      </w:tr>
      <w:tr w:rsidR="00120453" w:rsidRPr="00120453" w14:paraId="59DA4B06" w14:textId="77777777" w:rsidTr="00120453">
        <w:trPr>
          <w:trHeight w:val="30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B3B9A" w14:textId="77777777" w:rsidR="00120453" w:rsidRPr="00120453" w:rsidRDefault="00120453" w:rsidP="00120453">
            <w:pPr>
              <w:numPr>
                <w:ilvl w:val="0"/>
                <w:numId w:val="10"/>
              </w:numPr>
              <w:tabs>
                <w:tab w:val="left" w:pos="462"/>
              </w:tabs>
              <w:ind w:left="462" w:right="128" w:hanging="283"/>
              <w:jc w:val="both"/>
              <w:rPr>
                <w:sz w:val="26"/>
                <w:szCs w:val="26"/>
              </w:rPr>
            </w:pPr>
            <w:r w:rsidRPr="00120453">
              <w:rPr>
                <w:sz w:val="26"/>
                <w:szCs w:val="26"/>
              </w:rPr>
              <w:t>Услуги по проведению испытаний средств индивидуальной защиты.  (код по ЕНС ТРУ 712019.000.000009)</w:t>
            </w:r>
          </w:p>
        </w:tc>
      </w:tr>
    </w:tbl>
    <w:p w14:paraId="4DBF48B8" w14:textId="267D1B58" w:rsidR="00095E4B" w:rsidRPr="00142CE7" w:rsidRDefault="00120453" w:rsidP="00BD6C6B">
      <w:pPr>
        <w:ind w:firstLine="709"/>
        <w:jc w:val="both"/>
        <w:rPr>
          <w:sz w:val="26"/>
          <w:szCs w:val="26"/>
        </w:rPr>
      </w:pPr>
      <w:r w:rsidRPr="00142CE7">
        <w:rPr>
          <w:rFonts w:eastAsia="Arial Unicode MS"/>
          <w:b/>
          <w:bCs/>
          <w:sz w:val="26"/>
          <w:szCs w:val="26"/>
        </w:rPr>
        <w:t xml:space="preserve"> </w:t>
      </w:r>
      <w:r w:rsidR="00095E4B" w:rsidRPr="00142CE7">
        <w:rPr>
          <w:rFonts w:eastAsia="Arial Unicode MS"/>
          <w:b/>
          <w:bCs/>
          <w:sz w:val="26"/>
          <w:szCs w:val="26"/>
        </w:rPr>
        <w:t>ПРИКАЗЫВАЮ</w:t>
      </w:r>
      <w:r w:rsidR="00095E4B" w:rsidRPr="00142CE7">
        <w:rPr>
          <w:rFonts w:eastAsia="Arial Unicode MS"/>
          <w:sz w:val="26"/>
          <w:szCs w:val="26"/>
        </w:rPr>
        <w:t>:</w:t>
      </w:r>
    </w:p>
    <w:p w14:paraId="3E558E9D" w14:textId="77777777" w:rsidR="00095E4B" w:rsidRPr="00142CE7" w:rsidRDefault="00095E4B" w:rsidP="00095E4B">
      <w:pPr>
        <w:ind w:firstLine="720"/>
        <w:jc w:val="both"/>
        <w:rPr>
          <w:rFonts w:eastAsia="Arial Unicode MS"/>
          <w:sz w:val="26"/>
          <w:szCs w:val="26"/>
        </w:rPr>
      </w:pPr>
      <w:r w:rsidRPr="00142CE7">
        <w:rPr>
          <w:rFonts w:eastAsia="Arial Unicode MS"/>
          <w:sz w:val="26"/>
          <w:szCs w:val="26"/>
        </w:rPr>
        <w:t>1. Создать комиссию в следующем составе:</w:t>
      </w: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83"/>
        <w:gridCol w:w="7655"/>
      </w:tblGrid>
      <w:tr w:rsidR="00E01DAA" w:rsidRPr="00E01DAA" w14:paraId="2F80F5C2" w14:textId="77777777" w:rsidTr="00D50538">
        <w:trPr>
          <w:trHeight w:val="1065"/>
        </w:trPr>
        <w:tc>
          <w:tcPr>
            <w:tcW w:w="2127" w:type="dxa"/>
            <w:hideMark/>
          </w:tcPr>
          <w:p w14:paraId="734CF9B8" w14:textId="77777777" w:rsidR="00E01DAA" w:rsidRDefault="00E01DAA">
            <w:pPr>
              <w:pStyle w:val="aa"/>
              <w:tabs>
                <w:tab w:val="left" w:pos="993"/>
              </w:tabs>
              <w:spacing w:line="256" w:lineRule="auto"/>
              <w:ind w:left="-10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Юсупов А.А.</w:t>
            </w:r>
          </w:p>
        </w:tc>
        <w:tc>
          <w:tcPr>
            <w:tcW w:w="283" w:type="dxa"/>
            <w:hideMark/>
          </w:tcPr>
          <w:p w14:paraId="6B14FC21" w14:textId="77777777" w:rsidR="00E01DAA" w:rsidRDefault="00E01DAA">
            <w:pPr>
              <w:pStyle w:val="aa"/>
              <w:tabs>
                <w:tab w:val="left" w:pos="993"/>
              </w:tabs>
              <w:spacing w:line="25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7655" w:type="dxa"/>
            <w:hideMark/>
          </w:tcPr>
          <w:p w14:paraId="1F197A99" w14:textId="4AE8E1F6" w:rsidR="00E01DAA" w:rsidRDefault="00120453">
            <w:pPr>
              <w:pStyle w:val="aa"/>
              <w:tabs>
                <w:tab w:val="left" w:pos="993"/>
              </w:tabs>
              <w:spacing w:line="25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</w:t>
            </w:r>
            <w:r w:rsidR="00E01DAA">
              <w:rPr>
                <w:sz w:val="26"/>
                <w:szCs w:val="26"/>
                <w:lang w:eastAsia="en-US"/>
              </w:rPr>
              <w:t xml:space="preserve">иректор филиала акционерного общества «Национальная компания «Қазақстан темір жолы» - «Илецкий железнодорожный участок», </w:t>
            </w:r>
            <w:r w:rsidR="00E01DAA">
              <w:rPr>
                <w:sz w:val="26"/>
                <w:szCs w:val="26"/>
              </w:rPr>
              <w:t>председател</w:t>
            </w:r>
            <w:r w:rsidR="00D50538">
              <w:rPr>
                <w:sz w:val="26"/>
                <w:szCs w:val="26"/>
              </w:rPr>
              <w:t>ь</w:t>
            </w:r>
            <w:r w:rsidR="00E01DAA">
              <w:rPr>
                <w:sz w:val="26"/>
                <w:szCs w:val="26"/>
              </w:rPr>
              <w:t xml:space="preserve"> комиссии.</w:t>
            </w:r>
          </w:p>
        </w:tc>
      </w:tr>
      <w:tr w:rsidR="00D50538" w:rsidRPr="00142CE7" w14:paraId="0A641BC5" w14:textId="77777777" w:rsidTr="00D50538">
        <w:tblPrEx>
          <w:tblLook w:val="0000" w:firstRow="0" w:lastRow="0" w:firstColumn="0" w:lastColumn="0" w:noHBand="0" w:noVBand="0"/>
        </w:tblPrEx>
        <w:trPr>
          <w:trHeight w:val="1033"/>
        </w:trPr>
        <w:tc>
          <w:tcPr>
            <w:tcW w:w="2127" w:type="dxa"/>
          </w:tcPr>
          <w:p w14:paraId="0160D378" w14:textId="090ECAB8" w:rsidR="00D50538" w:rsidRPr="00142CE7" w:rsidRDefault="00D50538" w:rsidP="004E7EC4">
            <w:pPr>
              <w:pStyle w:val="aa"/>
              <w:tabs>
                <w:tab w:val="left" w:pos="993"/>
              </w:tabs>
              <w:ind w:left="-108"/>
              <w:rPr>
                <w:sz w:val="26"/>
                <w:szCs w:val="26"/>
              </w:rPr>
            </w:pPr>
            <w:bookmarkStart w:id="0" w:name="_Hlk182815588"/>
            <w:r w:rsidRPr="00142CE7">
              <w:rPr>
                <w:sz w:val="26"/>
                <w:szCs w:val="26"/>
              </w:rPr>
              <w:t>Гасумов Б.Т.о.</w:t>
            </w:r>
          </w:p>
        </w:tc>
        <w:tc>
          <w:tcPr>
            <w:tcW w:w="283" w:type="dxa"/>
          </w:tcPr>
          <w:p w14:paraId="7A9D5AB6" w14:textId="77777777" w:rsidR="00D50538" w:rsidRPr="00142CE7" w:rsidRDefault="00D50538" w:rsidP="004E7EC4">
            <w:pPr>
              <w:pStyle w:val="aa"/>
              <w:tabs>
                <w:tab w:val="left" w:pos="993"/>
              </w:tabs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7655" w:type="dxa"/>
          </w:tcPr>
          <w:p w14:paraId="01ADFA33" w14:textId="77777777" w:rsidR="00D50538" w:rsidRPr="00142CE7" w:rsidRDefault="00D50538" w:rsidP="004E7EC4">
            <w:pPr>
              <w:pStyle w:val="aa"/>
              <w:tabs>
                <w:tab w:val="left" w:pos="993"/>
              </w:tabs>
              <w:ind w:left="0"/>
              <w:jc w:val="both"/>
              <w:rPr>
                <w:sz w:val="26"/>
                <w:szCs w:val="26"/>
              </w:rPr>
            </w:pPr>
            <w:r w:rsidRPr="00142CE7">
              <w:rPr>
                <w:sz w:val="26"/>
                <w:szCs w:val="26"/>
              </w:rPr>
              <w:t>Главный инженер филиала акционерного общества «Национальная компания «Қазақстан темір жолы» - «Илецкий железнодорожный участок», заместитель председателя комиссии.</w:t>
            </w:r>
          </w:p>
        </w:tc>
      </w:tr>
    </w:tbl>
    <w:bookmarkEnd w:id="0"/>
    <w:p w14:paraId="3D8A129C" w14:textId="77777777" w:rsidR="00D50538" w:rsidRPr="00142CE7" w:rsidRDefault="00095E4B" w:rsidP="00D50538">
      <w:pPr>
        <w:tabs>
          <w:tab w:val="left" w:pos="2977"/>
        </w:tabs>
        <w:ind w:firstLine="993"/>
        <w:rPr>
          <w:rFonts w:eastAsia="Arial Unicode MS"/>
          <w:sz w:val="26"/>
          <w:szCs w:val="26"/>
        </w:rPr>
      </w:pPr>
      <w:r w:rsidRPr="00142CE7">
        <w:rPr>
          <w:rFonts w:eastAsia="Arial Unicode MS"/>
          <w:sz w:val="26"/>
          <w:szCs w:val="26"/>
        </w:rPr>
        <w:t>Члены комиссии:</w:t>
      </w:r>
    </w:p>
    <w:tbl>
      <w:tblPr>
        <w:tblW w:w="100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237"/>
        <w:gridCol w:w="7559"/>
      </w:tblGrid>
      <w:tr w:rsidR="00120453" w:rsidRPr="00142CE7" w14:paraId="1DCDD231" w14:textId="77777777" w:rsidTr="00120453">
        <w:trPr>
          <w:trHeight w:val="283"/>
        </w:trPr>
        <w:tc>
          <w:tcPr>
            <w:tcW w:w="2268" w:type="dxa"/>
          </w:tcPr>
          <w:p w14:paraId="3A6ED3A8" w14:textId="0997F626" w:rsidR="00120453" w:rsidRPr="00120453" w:rsidRDefault="00AA488E" w:rsidP="00120453">
            <w:pPr>
              <w:pStyle w:val="aa"/>
              <w:tabs>
                <w:tab w:val="left" w:pos="567"/>
                <w:tab w:val="left" w:pos="2727"/>
                <w:tab w:val="left" w:pos="4253"/>
              </w:tabs>
              <w:ind w:left="-108"/>
              <w:rPr>
                <w:sz w:val="26"/>
                <w:szCs w:val="26"/>
                <w:lang w:val="ru-KZ"/>
              </w:rPr>
            </w:pPr>
            <w:r>
              <w:rPr>
                <w:sz w:val="26"/>
                <w:szCs w:val="26"/>
              </w:rPr>
              <w:lastRenderedPageBreak/>
              <w:t>Душанов А.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37" w:type="dxa"/>
          </w:tcPr>
          <w:p w14:paraId="48BAB750" w14:textId="77777777" w:rsidR="00120453" w:rsidRPr="00142CE7" w:rsidRDefault="00120453" w:rsidP="00120453">
            <w:pPr>
              <w:pStyle w:val="aa"/>
              <w:tabs>
                <w:tab w:val="left" w:pos="567"/>
                <w:tab w:val="left" w:pos="2835"/>
                <w:tab w:val="left" w:pos="4253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7559" w:type="dxa"/>
          </w:tcPr>
          <w:p w14:paraId="3E174564" w14:textId="37A6C25B" w:rsidR="00120453" w:rsidRPr="00142CE7" w:rsidRDefault="00AA488E" w:rsidP="00120453">
            <w:pPr>
              <w:pStyle w:val="aa"/>
              <w:tabs>
                <w:tab w:val="left" w:pos="0"/>
                <w:tab w:val="left" w:pos="567"/>
                <w:tab w:val="left" w:pos="2835"/>
                <w:tab w:val="left" w:pos="4253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инженер</w:t>
            </w:r>
            <w:r w:rsidR="00120453">
              <w:rPr>
                <w:sz w:val="26"/>
                <w:szCs w:val="26"/>
              </w:rPr>
              <w:t xml:space="preserve"> линейно-эксплуатационно</w:t>
            </w:r>
            <w:r>
              <w:rPr>
                <w:sz w:val="26"/>
                <w:szCs w:val="26"/>
              </w:rPr>
              <w:t>го</w:t>
            </w:r>
            <w:r w:rsidR="00120453">
              <w:rPr>
                <w:sz w:val="26"/>
                <w:szCs w:val="26"/>
              </w:rPr>
              <w:t xml:space="preserve"> подразделени</w:t>
            </w:r>
            <w:r>
              <w:rPr>
                <w:sz w:val="26"/>
                <w:szCs w:val="26"/>
              </w:rPr>
              <w:t>я</w:t>
            </w:r>
            <w:r w:rsidR="00120453">
              <w:rPr>
                <w:sz w:val="26"/>
                <w:szCs w:val="26"/>
              </w:rPr>
              <w:t xml:space="preserve"> хозяйства автоматики, телемеханики и телекоммуникации филиала акционерного общества «Национальная компания «Қазақстан темір жолы» - «Илецкий железнодорожный участок»</w:t>
            </w:r>
          </w:p>
        </w:tc>
      </w:tr>
      <w:tr w:rsidR="00120453" w:rsidRPr="00142CE7" w14:paraId="09499177" w14:textId="77777777" w:rsidTr="00120453">
        <w:trPr>
          <w:trHeight w:val="283"/>
        </w:trPr>
        <w:tc>
          <w:tcPr>
            <w:tcW w:w="2268" w:type="dxa"/>
          </w:tcPr>
          <w:p w14:paraId="65F24C2B" w14:textId="77777777" w:rsidR="00120453" w:rsidRPr="00142CE7" w:rsidRDefault="00120453" w:rsidP="00120453">
            <w:pPr>
              <w:pStyle w:val="aa"/>
              <w:tabs>
                <w:tab w:val="left" w:pos="567"/>
                <w:tab w:val="left" w:pos="2727"/>
                <w:tab w:val="left" w:pos="4253"/>
              </w:tabs>
              <w:ind w:left="-108"/>
              <w:rPr>
                <w:sz w:val="26"/>
                <w:szCs w:val="26"/>
              </w:rPr>
            </w:pPr>
            <w:r w:rsidRPr="00142CE7">
              <w:rPr>
                <w:sz w:val="26"/>
                <w:szCs w:val="26"/>
              </w:rPr>
              <w:t>Кенжеева М.Е.</w:t>
            </w:r>
          </w:p>
        </w:tc>
        <w:tc>
          <w:tcPr>
            <w:tcW w:w="237" w:type="dxa"/>
          </w:tcPr>
          <w:p w14:paraId="1B610A74" w14:textId="77777777" w:rsidR="00120453" w:rsidRPr="00142CE7" w:rsidRDefault="00120453" w:rsidP="00120453">
            <w:pPr>
              <w:pStyle w:val="aa"/>
              <w:tabs>
                <w:tab w:val="left" w:pos="567"/>
                <w:tab w:val="left" w:pos="2835"/>
                <w:tab w:val="left" w:pos="4253"/>
              </w:tabs>
              <w:rPr>
                <w:b/>
                <w:sz w:val="26"/>
                <w:szCs w:val="26"/>
              </w:rPr>
            </w:pPr>
            <w:r w:rsidRPr="00142CE7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7559" w:type="dxa"/>
          </w:tcPr>
          <w:p w14:paraId="74DACF24" w14:textId="77777777" w:rsidR="00120453" w:rsidRPr="00142CE7" w:rsidRDefault="00120453" w:rsidP="00120453">
            <w:pPr>
              <w:pStyle w:val="aa"/>
              <w:tabs>
                <w:tab w:val="left" w:pos="0"/>
                <w:tab w:val="left" w:pos="567"/>
                <w:tab w:val="left" w:pos="2835"/>
                <w:tab w:val="left" w:pos="4253"/>
              </w:tabs>
              <w:ind w:left="0"/>
              <w:jc w:val="both"/>
              <w:rPr>
                <w:sz w:val="26"/>
                <w:szCs w:val="26"/>
                <w:lang w:val="kk-KZ"/>
              </w:rPr>
            </w:pPr>
            <w:r w:rsidRPr="00142CE7">
              <w:rPr>
                <w:sz w:val="26"/>
                <w:szCs w:val="26"/>
              </w:rPr>
              <w:t>Начальник юридического отдела филиала акционерного общества «Национальная компания «Қазақстан темір жолы» - «Илецкий железнодорожный участок»</w:t>
            </w:r>
          </w:p>
        </w:tc>
      </w:tr>
      <w:tr w:rsidR="00120453" w:rsidRPr="00142CE7" w14:paraId="63820AE6" w14:textId="77777777" w:rsidTr="00120453">
        <w:trPr>
          <w:trHeight w:val="283"/>
        </w:trPr>
        <w:tc>
          <w:tcPr>
            <w:tcW w:w="2268" w:type="dxa"/>
          </w:tcPr>
          <w:p w14:paraId="665E3F98" w14:textId="77777777" w:rsidR="00120453" w:rsidRPr="00142CE7" w:rsidRDefault="00120453" w:rsidP="00120453">
            <w:pPr>
              <w:pStyle w:val="aa"/>
              <w:tabs>
                <w:tab w:val="left" w:pos="567"/>
                <w:tab w:val="left" w:pos="2727"/>
                <w:tab w:val="left" w:pos="4253"/>
              </w:tabs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Турсунбаева А.И.</w:t>
            </w:r>
          </w:p>
        </w:tc>
        <w:tc>
          <w:tcPr>
            <w:tcW w:w="237" w:type="dxa"/>
          </w:tcPr>
          <w:p w14:paraId="48BAA15B" w14:textId="77777777" w:rsidR="00120453" w:rsidRPr="00142CE7" w:rsidRDefault="00120453" w:rsidP="00120453">
            <w:pPr>
              <w:pStyle w:val="aa"/>
              <w:tabs>
                <w:tab w:val="left" w:pos="567"/>
                <w:tab w:val="left" w:pos="2835"/>
                <w:tab w:val="left" w:pos="4253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7559" w:type="dxa"/>
          </w:tcPr>
          <w:p w14:paraId="3ACCF28E" w14:textId="77777777" w:rsidR="00120453" w:rsidRPr="00142CE7" w:rsidRDefault="00120453" w:rsidP="00120453">
            <w:pPr>
              <w:pStyle w:val="aa"/>
              <w:tabs>
                <w:tab w:val="left" w:pos="0"/>
                <w:tab w:val="left" w:pos="567"/>
                <w:tab w:val="left" w:pos="2835"/>
                <w:tab w:val="left" w:pos="4253"/>
              </w:tabs>
              <w:ind w:left="0"/>
              <w:jc w:val="both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</w:rPr>
              <w:t>Начальник отдела по управлению персоналом филиала акционерного общества «Национальная компания «Қазақстан темір жолы» - «Илецкий железнодорожный участок»</w:t>
            </w:r>
          </w:p>
        </w:tc>
      </w:tr>
      <w:tr w:rsidR="00AA488E" w:rsidRPr="00142CE7" w14:paraId="54DF9C12" w14:textId="77777777" w:rsidTr="00120453">
        <w:trPr>
          <w:trHeight w:val="283"/>
        </w:trPr>
        <w:tc>
          <w:tcPr>
            <w:tcW w:w="2268" w:type="dxa"/>
          </w:tcPr>
          <w:p w14:paraId="3A9F91B1" w14:textId="52DE7F1B" w:rsidR="00AA488E" w:rsidRDefault="00AA488E" w:rsidP="00AA488E">
            <w:pPr>
              <w:pStyle w:val="aa"/>
              <w:tabs>
                <w:tab w:val="left" w:pos="567"/>
                <w:tab w:val="left" w:pos="2727"/>
                <w:tab w:val="left" w:pos="4253"/>
              </w:tabs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Кулишева Г.А.</w:t>
            </w:r>
          </w:p>
        </w:tc>
        <w:tc>
          <w:tcPr>
            <w:tcW w:w="237" w:type="dxa"/>
          </w:tcPr>
          <w:p w14:paraId="16A500DB" w14:textId="77777777" w:rsidR="00AA488E" w:rsidRPr="00142CE7" w:rsidRDefault="00AA488E" w:rsidP="00AA488E">
            <w:pPr>
              <w:pStyle w:val="aa"/>
              <w:tabs>
                <w:tab w:val="left" w:pos="567"/>
                <w:tab w:val="left" w:pos="2835"/>
                <w:tab w:val="left" w:pos="4253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7559" w:type="dxa"/>
          </w:tcPr>
          <w:p w14:paraId="531E84F5" w14:textId="3CBF117D" w:rsidR="00AA488E" w:rsidRDefault="00AA488E" w:rsidP="00AA488E">
            <w:pPr>
              <w:pStyle w:val="aa"/>
              <w:tabs>
                <w:tab w:val="left" w:pos="0"/>
                <w:tab w:val="left" w:pos="567"/>
                <w:tab w:val="left" w:pos="2835"/>
                <w:tab w:val="left" w:pos="4253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производственно-</w:t>
            </w:r>
            <w:r w:rsidRPr="00142CE7">
              <w:rPr>
                <w:sz w:val="26"/>
                <w:szCs w:val="26"/>
              </w:rPr>
              <w:t>техн</w:t>
            </w:r>
            <w:r>
              <w:rPr>
                <w:sz w:val="26"/>
                <w:szCs w:val="26"/>
              </w:rPr>
              <w:t>ического отдела</w:t>
            </w:r>
            <w:r w:rsidRPr="00142CE7">
              <w:rPr>
                <w:sz w:val="26"/>
                <w:szCs w:val="26"/>
              </w:rPr>
              <w:t xml:space="preserve"> филиала акционерного общества «Национальная компания «Қазақстан темір жолы» - «Илецкий железнодорожный участок»</w:t>
            </w:r>
          </w:p>
        </w:tc>
      </w:tr>
      <w:tr w:rsidR="00AA488E" w:rsidRPr="00142CE7" w14:paraId="5DD29A1A" w14:textId="77777777" w:rsidTr="00120453">
        <w:trPr>
          <w:trHeight w:val="283"/>
        </w:trPr>
        <w:tc>
          <w:tcPr>
            <w:tcW w:w="2268" w:type="dxa"/>
          </w:tcPr>
          <w:p w14:paraId="0EE9072E" w14:textId="77777777" w:rsidR="00AA488E" w:rsidRPr="00142CE7" w:rsidRDefault="00AA488E" w:rsidP="00AA488E">
            <w:pPr>
              <w:pStyle w:val="aa"/>
              <w:tabs>
                <w:tab w:val="left" w:pos="567"/>
                <w:tab w:val="left" w:pos="2727"/>
                <w:tab w:val="left" w:pos="4253"/>
              </w:tabs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Бекес</w:t>
            </w:r>
            <w:r w:rsidRPr="00142CE7">
              <w:rPr>
                <w:sz w:val="26"/>
                <w:szCs w:val="26"/>
              </w:rPr>
              <w:t>ова А.У.</w:t>
            </w:r>
          </w:p>
        </w:tc>
        <w:tc>
          <w:tcPr>
            <w:tcW w:w="237" w:type="dxa"/>
          </w:tcPr>
          <w:p w14:paraId="1CC51939" w14:textId="77777777" w:rsidR="00AA488E" w:rsidRPr="00142CE7" w:rsidRDefault="00AA488E" w:rsidP="00AA488E">
            <w:pPr>
              <w:pStyle w:val="aa"/>
              <w:tabs>
                <w:tab w:val="left" w:pos="567"/>
                <w:tab w:val="left" w:pos="2835"/>
                <w:tab w:val="left" w:pos="4253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7559" w:type="dxa"/>
          </w:tcPr>
          <w:p w14:paraId="50656B4F" w14:textId="77777777" w:rsidR="00AA488E" w:rsidRPr="00142CE7" w:rsidRDefault="00AA488E" w:rsidP="00AA488E">
            <w:pPr>
              <w:pStyle w:val="aa"/>
              <w:tabs>
                <w:tab w:val="left" w:pos="0"/>
                <w:tab w:val="left" w:pos="567"/>
                <w:tab w:val="left" w:pos="2835"/>
                <w:tab w:val="left" w:pos="4253"/>
              </w:tabs>
              <w:ind w:left="0"/>
              <w:jc w:val="both"/>
              <w:rPr>
                <w:sz w:val="26"/>
                <w:szCs w:val="26"/>
              </w:rPr>
            </w:pPr>
            <w:r w:rsidRPr="00142CE7">
              <w:rPr>
                <w:sz w:val="26"/>
                <w:szCs w:val="26"/>
              </w:rPr>
              <w:t>Ведущий инженер ОТ и ТБ филиала акционерного общества «Национальная компания «Қазақстан темір жолы» - «Илецкий железнодорожный участок»</w:t>
            </w:r>
          </w:p>
        </w:tc>
      </w:tr>
    </w:tbl>
    <w:p w14:paraId="3162BD39" w14:textId="7B93FD50" w:rsidR="00095E4B" w:rsidRPr="00142CE7" w:rsidRDefault="00095E4B" w:rsidP="00095E4B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142CE7">
        <w:rPr>
          <w:rFonts w:eastAsia="Arial Unicode MS"/>
          <w:sz w:val="26"/>
          <w:szCs w:val="26"/>
        </w:rPr>
        <w:t xml:space="preserve">2. </w:t>
      </w:r>
      <w:r w:rsidRPr="00142CE7">
        <w:rPr>
          <w:rFonts w:eastAsia="Arial Unicode MS"/>
          <w:sz w:val="26"/>
          <w:szCs w:val="26"/>
        </w:rPr>
        <w:tab/>
        <w:t xml:space="preserve">Определить секретарем комиссии </w:t>
      </w:r>
      <w:r w:rsidR="005D0484" w:rsidRPr="00142CE7">
        <w:rPr>
          <w:rFonts w:eastAsia="Arial Unicode MS"/>
          <w:sz w:val="26"/>
          <w:szCs w:val="26"/>
        </w:rPr>
        <w:t>Муфтееву А.И</w:t>
      </w:r>
      <w:r w:rsidR="00BF11A0" w:rsidRPr="00142CE7">
        <w:rPr>
          <w:rFonts w:eastAsia="Arial Unicode MS"/>
          <w:sz w:val="26"/>
          <w:szCs w:val="26"/>
        </w:rPr>
        <w:t>.</w:t>
      </w:r>
      <w:r w:rsidRPr="00142CE7">
        <w:rPr>
          <w:rFonts w:eastAsia="Arial Unicode MS"/>
          <w:sz w:val="26"/>
          <w:szCs w:val="26"/>
        </w:rPr>
        <w:t xml:space="preserve"> – </w:t>
      </w:r>
      <w:r w:rsidR="00ED1BEF" w:rsidRPr="00142CE7">
        <w:rPr>
          <w:rFonts w:eastAsia="Arial Unicode MS"/>
          <w:sz w:val="26"/>
          <w:szCs w:val="26"/>
        </w:rPr>
        <w:t xml:space="preserve">инженера </w:t>
      </w:r>
      <w:r w:rsidRPr="00142CE7">
        <w:rPr>
          <w:sz w:val="26"/>
          <w:szCs w:val="26"/>
        </w:rPr>
        <w:t>филиала акционерного общества «Национальная компания «</w:t>
      </w:r>
      <w:r w:rsidRPr="00142CE7">
        <w:rPr>
          <w:sz w:val="26"/>
          <w:szCs w:val="26"/>
          <w:lang w:val="kk-KZ"/>
        </w:rPr>
        <w:t xml:space="preserve">Қазақстан темір жолы» </w:t>
      </w:r>
      <w:r w:rsidRPr="00142CE7">
        <w:rPr>
          <w:rFonts w:eastAsia="Arial Unicode MS"/>
          <w:sz w:val="26"/>
          <w:szCs w:val="26"/>
          <w:lang w:val="kk-KZ"/>
        </w:rPr>
        <w:t xml:space="preserve">- </w:t>
      </w:r>
      <w:r w:rsidRPr="00142CE7">
        <w:rPr>
          <w:sz w:val="26"/>
          <w:szCs w:val="26"/>
          <w:lang w:val="kk-KZ"/>
        </w:rPr>
        <w:t>«</w:t>
      </w:r>
      <w:r w:rsidR="00ED1BEF" w:rsidRPr="00142CE7">
        <w:rPr>
          <w:sz w:val="26"/>
          <w:szCs w:val="26"/>
          <w:lang w:val="kk-KZ"/>
        </w:rPr>
        <w:t>Илецкий железнодорожный участок</w:t>
      </w:r>
      <w:r w:rsidRPr="00142CE7">
        <w:rPr>
          <w:sz w:val="26"/>
          <w:szCs w:val="26"/>
          <w:lang w:val="kk-KZ"/>
        </w:rPr>
        <w:t>»</w:t>
      </w:r>
      <w:r w:rsidRPr="00142CE7">
        <w:rPr>
          <w:sz w:val="26"/>
          <w:szCs w:val="26"/>
        </w:rPr>
        <w:t>.</w:t>
      </w:r>
    </w:p>
    <w:p w14:paraId="34020CCC" w14:textId="77777777" w:rsidR="00095E4B" w:rsidRPr="00142CE7" w:rsidRDefault="00ED1BEF" w:rsidP="009E6189">
      <w:pPr>
        <w:ind w:firstLine="709"/>
        <w:jc w:val="both"/>
        <w:rPr>
          <w:rFonts w:eastAsia="Arial Unicode MS"/>
          <w:sz w:val="26"/>
          <w:szCs w:val="26"/>
          <w:lang w:val="kk-KZ"/>
        </w:rPr>
      </w:pPr>
      <w:r w:rsidRPr="00142CE7">
        <w:rPr>
          <w:rFonts w:eastAsia="Arial Unicode MS"/>
          <w:sz w:val="26"/>
          <w:szCs w:val="26"/>
          <w:lang w:val="kk-KZ"/>
        </w:rPr>
        <w:t>3</w:t>
      </w:r>
      <w:r w:rsidR="00095E4B" w:rsidRPr="00142CE7">
        <w:rPr>
          <w:rFonts w:eastAsia="Arial Unicode MS"/>
          <w:sz w:val="26"/>
          <w:szCs w:val="26"/>
          <w:lang w:val="kk-KZ"/>
        </w:rPr>
        <w:t xml:space="preserve">. </w:t>
      </w:r>
      <w:r w:rsidR="00A45EB1" w:rsidRPr="00142CE7">
        <w:rPr>
          <w:rFonts w:eastAsia="Arial Unicode MS"/>
          <w:sz w:val="26"/>
          <w:szCs w:val="26"/>
          <w:lang w:val="kk-KZ"/>
        </w:rPr>
        <w:t>Комиссии</w:t>
      </w:r>
      <w:r w:rsidR="009E6189" w:rsidRPr="00142CE7">
        <w:rPr>
          <w:sz w:val="26"/>
          <w:szCs w:val="26"/>
        </w:rPr>
        <w:t xml:space="preserve"> выполнить процедуры по проведению закупа способом запроса ценовых предложений </w:t>
      </w:r>
      <w:r w:rsidR="00AB5E63" w:rsidRPr="00142CE7">
        <w:rPr>
          <w:sz w:val="26"/>
          <w:szCs w:val="26"/>
        </w:rPr>
        <w:t>услуг</w:t>
      </w:r>
      <w:r w:rsidR="00203B85" w:rsidRPr="00142CE7">
        <w:rPr>
          <w:sz w:val="26"/>
          <w:szCs w:val="26"/>
        </w:rPr>
        <w:t xml:space="preserve"> </w:t>
      </w:r>
      <w:r w:rsidR="009E6189" w:rsidRPr="00142CE7">
        <w:rPr>
          <w:sz w:val="26"/>
          <w:szCs w:val="26"/>
        </w:rPr>
        <w:t xml:space="preserve">в порядке, предусмотренном </w:t>
      </w:r>
      <w:r w:rsidR="00964B5E" w:rsidRPr="00964B5E">
        <w:rPr>
          <w:sz w:val="26"/>
          <w:szCs w:val="26"/>
        </w:rPr>
        <w:t>Порядком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(протокол от 3 марта 2022 года №193)</w:t>
      </w:r>
      <w:r w:rsidR="00203B85" w:rsidRPr="00142CE7">
        <w:rPr>
          <w:sz w:val="26"/>
          <w:szCs w:val="26"/>
        </w:rPr>
        <w:t>.</w:t>
      </w:r>
      <w:r w:rsidR="00CC0A93" w:rsidRPr="00142CE7">
        <w:rPr>
          <w:sz w:val="26"/>
          <w:szCs w:val="26"/>
        </w:rPr>
        <w:t xml:space="preserve"> </w:t>
      </w:r>
    </w:p>
    <w:p w14:paraId="4DB1C6D3" w14:textId="77777777" w:rsidR="00E01DAA" w:rsidRPr="00D50538" w:rsidRDefault="00FF3F8C" w:rsidP="00E01DAA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142CE7">
        <w:rPr>
          <w:rFonts w:eastAsia="Arial Unicode MS"/>
          <w:sz w:val="26"/>
          <w:szCs w:val="26"/>
        </w:rPr>
        <w:t>4</w:t>
      </w:r>
      <w:r w:rsidR="00095E4B" w:rsidRPr="00142CE7">
        <w:rPr>
          <w:rFonts w:eastAsia="Arial Unicode MS"/>
          <w:sz w:val="26"/>
          <w:szCs w:val="26"/>
        </w:rPr>
        <w:t>.</w:t>
      </w:r>
      <w:r w:rsidR="00095E4B" w:rsidRPr="00142CE7">
        <w:rPr>
          <w:sz w:val="26"/>
          <w:szCs w:val="26"/>
        </w:rPr>
        <w:t xml:space="preserve"> </w:t>
      </w:r>
      <w:r w:rsidR="00095E4B" w:rsidRPr="00142CE7">
        <w:rPr>
          <w:sz w:val="26"/>
          <w:szCs w:val="26"/>
        </w:rPr>
        <w:tab/>
        <w:t xml:space="preserve">Контроль за исполнением настоящего приказа </w:t>
      </w:r>
      <w:r w:rsidR="00476984" w:rsidRPr="00142CE7">
        <w:rPr>
          <w:sz w:val="26"/>
          <w:szCs w:val="26"/>
        </w:rPr>
        <w:t xml:space="preserve">возложить </w:t>
      </w:r>
      <w:r w:rsidR="00E01DAA" w:rsidRPr="00D50538">
        <w:rPr>
          <w:sz w:val="26"/>
          <w:szCs w:val="26"/>
        </w:rPr>
        <w:t xml:space="preserve">на </w:t>
      </w:r>
      <w:r w:rsidR="00D50538" w:rsidRPr="00D50538">
        <w:rPr>
          <w:sz w:val="26"/>
          <w:szCs w:val="26"/>
        </w:rPr>
        <w:t>главного инженера филиала Гасумова Б.Т.о.</w:t>
      </w:r>
    </w:p>
    <w:p w14:paraId="382568E4" w14:textId="77777777" w:rsidR="00E01DAA" w:rsidRPr="00851F80" w:rsidRDefault="00D50538" w:rsidP="00E01DAA">
      <w:pPr>
        <w:tabs>
          <w:tab w:val="left" w:pos="851"/>
        </w:tabs>
        <w:jc w:val="both"/>
        <w:rPr>
          <w:b/>
          <w:color w:val="FFFFFF"/>
          <w:sz w:val="26"/>
          <w:szCs w:val="26"/>
        </w:rPr>
      </w:pPr>
      <w:r w:rsidRPr="00851F80">
        <w:rPr>
          <w:color w:val="FFFFFF"/>
          <w:sz w:val="26"/>
          <w:szCs w:val="26"/>
          <w:lang w:val="kk-KZ"/>
        </w:rPr>
        <w:t>первого заместителя директора</w:t>
      </w:r>
      <w:r w:rsidRPr="00851F80">
        <w:rPr>
          <w:color w:val="FFFFFF"/>
          <w:sz w:val="26"/>
          <w:szCs w:val="26"/>
        </w:rPr>
        <w:t xml:space="preserve"> филиала </w:t>
      </w:r>
      <w:r w:rsidRPr="00851F80">
        <w:rPr>
          <w:color w:val="FFFFFF"/>
          <w:sz w:val="26"/>
          <w:szCs w:val="26"/>
          <w:lang w:val="kk-KZ"/>
        </w:rPr>
        <w:t>Юсупова А.А.</w:t>
      </w:r>
    </w:p>
    <w:p w14:paraId="0E35BD4F" w14:textId="77777777" w:rsidR="00E01DAA" w:rsidRPr="00851F80" w:rsidRDefault="00E01DAA" w:rsidP="00E01DAA">
      <w:pPr>
        <w:rPr>
          <w:b/>
          <w:color w:val="FFFFFF"/>
          <w:sz w:val="28"/>
          <w:szCs w:val="28"/>
        </w:rPr>
      </w:pPr>
    </w:p>
    <w:p w14:paraId="3EAC484E" w14:textId="77777777" w:rsidR="00E01DAA" w:rsidRPr="00851F80" w:rsidRDefault="00623738" w:rsidP="00E01DAA">
      <w:pPr>
        <w:rPr>
          <w:b/>
          <w:color w:val="FFFFFF"/>
          <w:sz w:val="28"/>
          <w:szCs w:val="28"/>
          <w:lang w:val="kk-KZ"/>
        </w:rPr>
      </w:pPr>
      <w:r w:rsidRPr="00851F80">
        <w:rPr>
          <w:b/>
          <w:color w:val="FFFFFF"/>
          <w:sz w:val="28"/>
          <w:szCs w:val="28"/>
          <w:lang w:val="kk-KZ"/>
        </w:rPr>
        <w:t xml:space="preserve">     </w:t>
      </w:r>
      <w:r w:rsidR="00E01DAA" w:rsidRPr="00851F80">
        <w:rPr>
          <w:b/>
          <w:color w:val="FFFFFF"/>
          <w:sz w:val="28"/>
          <w:szCs w:val="28"/>
          <w:lang w:val="kk-KZ"/>
        </w:rPr>
        <w:t xml:space="preserve">Директор филиала                                                         Ж. Жартыбаев </w:t>
      </w:r>
    </w:p>
    <w:p w14:paraId="725EB28C" w14:textId="3647CD19" w:rsidR="00D50538" w:rsidRPr="00D50538" w:rsidRDefault="00120453" w:rsidP="00D50538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Д</w:t>
      </w:r>
      <w:r w:rsidR="00D50538" w:rsidRPr="00D50538">
        <w:rPr>
          <w:rFonts w:eastAsia="Calibri"/>
          <w:b/>
          <w:sz w:val="26"/>
          <w:szCs w:val="26"/>
        </w:rPr>
        <w:t>иректор</w:t>
      </w:r>
      <w:r>
        <w:rPr>
          <w:rFonts w:eastAsia="Calibri"/>
          <w:b/>
          <w:sz w:val="26"/>
          <w:szCs w:val="26"/>
        </w:rPr>
        <w:t xml:space="preserve"> филиал</w:t>
      </w:r>
      <w:r w:rsidR="00D50538" w:rsidRPr="00D50538">
        <w:rPr>
          <w:rFonts w:eastAsia="Calibri"/>
          <w:b/>
          <w:sz w:val="26"/>
          <w:szCs w:val="26"/>
        </w:rPr>
        <w:t xml:space="preserve">а </w:t>
      </w:r>
      <w:r w:rsidR="00D50538" w:rsidRPr="00D50538">
        <w:rPr>
          <w:rFonts w:eastAsia="Calibri"/>
          <w:b/>
          <w:sz w:val="26"/>
          <w:szCs w:val="26"/>
        </w:rPr>
        <w:tab/>
      </w:r>
      <w:r w:rsidR="00D50538" w:rsidRPr="00D50538">
        <w:rPr>
          <w:rFonts w:eastAsia="Calibri"/>
          <w:b/>
          <w:sz w:val="26"/>
          <w:szCs w:val="26"/>
        </w:rPr>
        <w:tab/>
      </w:r>
      <w:r w:rsidR="00D50538" w:rsidRPr="00D50538">
        <w:rPr>
          <w:rFonts w:eastAsia="Calibri"/>
          <w:b/>
          <w:sz w:val="26"/>
          <w:szCs w:val="26"/>
        </w:rPr>
        <w:tab/>
      </w:r>
      <w:r w:rsidR="00D50538" w:rsidRPr="00D50538">
        <w:rPr>
          <w:rFonts w:eastAsia="Calibri"/>
          <w:b/>
          <w:sz w:val="26"/>
          <w:szCs w:val="26"/>
        </w:rPr>
        <w:tab/>
      </w:r>
      <w:r w:rsidR="00D50538" w:rsidRPr="00D50538">
        <w:rPr>
          <w:rFonts w:eastAsia="Calibri"/>
          <w:b/>
          <w:sz w:val="26"/>
          <w:szCs w:val="26"/>
        </w:rPr>
        <w:tab/>
        <w:t>А. Юсупов</w:t>
      </w:r>
    </w:p>
    <w:p w14:paraId="35F49960" w14:textId="77777777" w:rsidR="00142CE7" w:rsidRDefault="00142CE7" w:rsidP="0015444F">
      <w:pPr>
        <w:rPr>
          <w:b/>
          <w:sz w:val="26"/>
          <w:szCs w:val="26"/>
          <w:lang w:val="kk-KZ"/>
        </w:rPr>
      </w:pPr>
    </w:p>
    <w:p w14:paraId="03ACBCBD" w14:textId="77777777" w:rsidR="00142CE7" w:rsidRDefault="00142CE7" w:rsidP="0015444F">
      <w:pPr>
        <w:rPr>
          <w:b/>
          <w:sz w:val="26"/>
          <w:szCs w:val="26"/>
          <w:lang w:val="kk-KZ"/>
        </w:rPr>
      </w:pPr>
    </w:p>
    <w:p w14:paraId="14D14F5E" w14:textId="77777777" w:rsidR="00142CE7" w:rsidRDefault="00142CE7" w:rsidP="0015444F">
      <w:pPr>
        <w:rPr>
          <w:b/>
          <w:sz w:val="26"/>
          <w:szCs w:val="26"/>
          <w:lang w:val="kk-KZ"/>
        </w:rPr>
      </w:pPr>
    </w:p>
    <w:p w14:paraId="3CDE7F2C" w14:textId="77777777" w:rsidR="00142CE7" w:rsidRDefault="00142CE7" w:rsidP="0015444F">
      <w:pPr>
        <w:rPr>
          <w:b/>
          <w:sz w:val="26"/>
          <w:szCs w:val="26"/>
          <w:lang w:val="kk-KZ"/>
        </w:rPr>
      </w:pPr>
    </w:p>
    <w:p w14:paraId="3D750E34" w14:textId="77777777" w:rsidR="00142CE7" w:rsidRDefault="00142CE7" w:rsidP="0015444F">
      <w:pPr>
        <w:rPr>
          <w:b/>
          <w:sz w:val="26"/>
          <w:szCs w:val="26"/>
          <w:lang w:val="kk-KZ"/>
        </w:rPr>
      </w:pPr>
    </w:p>
    <w:p w14:paraId="5A5C9307" w14:textId="77777777" w:rsidR="009B4EA3" w:rsidRDefault="009B4EA3" w:rsidP="0015444F">
      <w:pPr>
        <w:rPr>
          <w:b/>
          <w:sz w:val="26"/>
          <w:szCs w:val="26"/>
          <w:lang w:val="kk-KZ"/>
        </w:rPr>
      </w:pPr>
    </w:p>
    <w:p w14:paraId="7C1D053F" w14:textId="77777777" w:rsidR="009B4EA3" w:rsidRDefault="009B4EA3" w:rsidP="0015444F">
      <w:pPr>
        <w:rPr>
          <w:b/>
          <w:sz w:val="26"/>
          <w:szCs w:val="26"/>
          <w:lang w:val="kk-KZ"/>
        </w:rPr>
      </w:pPr>
    </w:p>
    <w:p w14:paraId="4EAEC778" w14:textId="77777777" w:rsidR="009E6189" w:rsidRPr="00142CE7" w:rsidRDefault="009E6189">
      <w:pPr>
        <w:rPr>
          <w:color w:val="000000"/>
          <w:sz w:val="26"/>
          <w:szCs w:val="26"/>
        </w:rPr>
      </w:pPr>
    </w:p>
    <w:p w14:paraId="2227139F" w14:textId="77777777" w:rsidR="00887D7D" w:rsidRPr="00142CE7" w:rsidRDefault="00887D7D">
      <w:pPr>
        <w:rPr>
          <w:color w:val="000000"/>
          <w:sz w:val="26"/>
          <w:szCs w:val="26"/>
        </w:rPr>
      </w:pPr>
    </w:p>
    <w:p w14:paraId="50288A1C" w14:textId="77777777" w:rsidR="005D0484" w:rsidRPr="00142CE7" w:rsidRDefault="005D0484">
      <w:pPr>
        <w:rPr>
          <w:color w:val="000000"/>
          <w:sz w:val="26"/>
          <w:szCs w:val="26"/>
        </w:rPr>
      </w:pPr>
    </w:p>
    <w:p w14:paraId="3E473BB9" w14:textId="77777777" w:rsidR="005D0484" w:rsidRPr="00142CE7" w:rsidRDefault="005D0484">
      <w:pPr>
        <w:rPr>
          <w:color w:val="000000"/>
          <w:sz w:val="26"/>
          <w:szCs w:val="26"/>
        </w:rPr>
      </w:pPr>
    </w:p>
    <w:p w14:paraId="4DCB0318" w14:textId="77777777" w:rsidR="001C6ECC" w:rsidRPr="00142CE7" w:rsidRDefault="00414043">
      <w:pPr>
        <w:rPr>
          <w:color w:val="000000"/>
          <w:sz w:val="20"/>
          <w:szCs w:val="20"/>
        </w:rPr>
      </w:pPr>
      <w:r w:rsidRPr="00142CE7">
        <w:rPr>
          <w:color w:val="000000"/>
          <w:sz w:val="20"/>
          <w:szCs w:val="20"/>
        </w:rPr>
        <w:t>Исп.</w:t>
      </w:r>
      <w:r w:rsidR="00DE6BB1" w:rsidRPr="00142CE7">
        <w:rPr>
          <w:color w:val="000000"/>
          <w:sz w:val="20"/>
          <w:szCs w:val="20"/>
        </w:rPr>
        <w:t xml:space="preserve"> </w:t>
      </w:r>
      <w:r w:rsidR="005D0484" w:rsidRPr="00142CE7">
        <w:rPr>
          <w:color w:val="000000"/>
          <w:sz w:val="20"/>
          <w:szCs w:val="20"/>
        </w:rPr>
        <w:t>Муфтеева А.И</w:t>
      </w:r>
      <w:r w:rsidR="00DE6BB1" w:rsidRPr="00142CE7">
        <w:rPr>
          <w:color w:val="000000"/>
          <w:sz w:val="20"/>
          <w:szCs w:val="20"/>
        </w:rPr>
        <w:t>.-ИЖУмтс</w:t>
      </w:r>
    </w:p>
    <w:p w14:paraId="0042963A" w14:textId="77777777" w:rsidR="008616D6" w:rsidRPr="00142CE7" w:rsidRDefault="0067548C">
      <w:pPr>
        <w:rPr>
          <w:color w:val="000000"/>
          <w:sz w:val="20"/>
          <w:szCs w:val="20"/>
        </w:rPr>
      </w:pPr>
      <w:r w:rsidRPr="00142CE7">
        <w:rPr>
          <w:color w:val="000000"/>
          <w:sz w:val="20"/>
          <w:szCs w:val="20"/>
        </w:rPr>
        <w:t>т</w:t>
      </w:r>
      <w:r w:rsidR="001C6ECC" w:rsidRPr="00142CE7">
        <w:rPr>
          <w:color w:val="000000"/>
          <w:sz w:val="20"/>
          <w:szCs w:val="20"/>
        </w:rPr>
        <w:t>ел: 32-</w:t>
      </w:r>
      <w:r w:rsidR="00BF11A0" w:rsidRPr="00142CE7">
        <w:rPr>
          <w:color w:val="000000"/>
          <w:sz w:val="20"/>
          <w:szCs w:val="20"/>
        </w:rPr>
        <w:t>0</w:t>
      </w:r>
      <w:r w:rsidR="005D0484" w:rsidRPr="00142CE7">
        <w:rPr>
          <w:color w:val="000000"/>
          <w:sz w:val="20"/>
          <w:szCs w:val="20"/>
        </w:rPr>
        <w:t>4</w:t>
      </w:r>
    </w:p>
    <w:sectPr w:rsidR="008616D6" w:rsidRPr="00142CE7" w:rsidSect="00AB5E63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A6FA4"/>
    <w:multiLevelType w:val="hybridMultilevel"/>
    <w:tmpl w:val="39B2C1DC"/>
    <w:lvl w:ilvl="0" w:tplc="F77E1F0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389900E1"/>
    <w:multiLevelType w:val="hybridMultilevel"/>
    <w:tmpl w:val="C31EEA82"/>
    <w:lvl w:ilvl="0" w:tplc="DEB8D8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BA25B41"/>
    <w:multiLevelType w:val="hybridMultilevel"/>
    <w:tmpl w:val="3A8EE53C"/>
    <w:lvl w:ilvl="0" w:tplc="D76AAE92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6A76F9"/>
    <w:multiLevelType w:val="hybridMultilevel"/>
    <w:tmpl w:val="9C3671DC"/>
    <w:lvl w:ilvl="0" w:tplc="7502734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7AA5ADE"/>
    <w:multiLevelType w:val="hybridMultilevel"/>
    <w:tmpl w:val="89421C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94C6F08"/>
    <w:multiLevelType w:val="hybridMultilevel"/>
    <w:tmpl w:val="91C47D2C"/>
    <w:lvl w:ilvl="0" w:tplc="98D6C48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B0264"/>
    <w:multiLevelType w:val="hybridMultilevel"/>
    <w:tmpl w:val="5400EB8E"/>
    <w:lvl w:ilvl="0" w:tplc="6E32EE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2DA2117"/>
    <w:multiLevelType w:val="hybridMultilevel"/>
    <w:tmpl w:val="B2085FD4"/>
    <w:lvl w:ilvl="0" w:tplc="1C1CBC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D7A0E88"/>
    <w:multiLevelType w:val="hybridMultilevel"/>
    <w:tmpl w:val="5F105844"/>
    <w:lvl w:ilvl="0" w:tplc="98D6C48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98D6C4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119942">
    <w:abstractNumId w:val="3"/>
  </w:num>
  <w:num w:numId="2" w16cid:durableId="12692360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059110">
    <w:abstractNumId w:val="2"/>
  </w:num>
  <w:num w:numId="4" w16cid:durableId="235825817">
    <w:abstractNumId w:val="7"/>
  </w:num>
  <w:num w:numId="5" w16cid:durableId="1884098958">
    <w:abstractNumId w:val="6"/>
  </w:num>
  <w:num w:numId="6" w16cid:durableId="1131821804">
    <w:abstractNumId w:val="0"/>
  </w:num>
  <w:num w:numId="7" w16cid:durableId="1452938923">
    <w:abstractNumId w:val="5"/>
  </w:num>
  <w:num w:numId="8" w16cid:durableId="2024624311">
    <w:abstractNumId w:val="8"/>
  </w:num>
  <w:num w:numId="9" w16cid:durableId="1776706937">
    <w:abstractNumId w:val="4"/>
  </w:num>
  <w:num w:numId="10" w16cid:durableId="271087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4476"/>
    <w:rsid w:val="0001754B"/>
    <w:rsid w:val="00020541"/>
    <w:rsid w:val="000222C9"/>
    <w:rsid w:val="00025F23"/>
    <w:rsid w:val="000262C9"/>
    <w:rsid w:val="00026386"/>
    <w:rsid w:val="000338E8"/>
    <w:rsid w:val="000368C2"/>
    <w:rsid w:val="00040B26"/>
    <w:rsid w:val="000515C6"/>
    <w:rsid w:val="0005516E"/>
    <w:rsid w:val="000563B6"/>
    <w:rsid w:val="00063678"/>
    <w:rsid w:val="00063E0B"/>
    <w:rsid w:val="0006588F"/>
    <w:rsid w:val="00071631"/>
    <w:rsid w:val="00075656"/>
    <w:rsid w:val="0008332D"/>
    <w:rsid w:val="00092376"/>
    <w:rsid w:val="00095E4B"/>
    <w:rsid w:val="000969E3"/>
    <w:rsid w:val="00096D67"/>
    <w:rsid w:val="000A35AB"/>
    <w:rsid w:val="000B368A"/>
    <w:rsid w:val="000C03B3"/>
    <w:rsid w:val="000C1D8B"/>
    <w:rsid w:val="000D0F57"/>
    <w:rsid w:val="000D3F60"/>
    <w:rsid w:val="000D6609"/>
    <w:rsid w:val="000D774E"/>
    <w:rsid w:val="000E6C2E"/>
    <w:rsid w:val="000F015E"/>
    <w:rsid w:val="000F1498"/>
    <w:rsid w:val="000F4EFA"/>
    <w:rsid w:val="00101332"/>
    <w:rsid w:val="00103428"/>
    <w:rsid w:val="00107A76"/>
    <w:rsid w:val="0011089F"/>
    <w:rsid w:val="00112DD9"/>
    <w:rsid w:val="001159D8"/>
    <w:rsid w:val="00120453"/>
    <w:rsid w:val="001213BD"/>
    <w:rsid w:val="00121724"/>
    <w:rsid w:val="00122BE5"/>
    <w:rsid w:val="00124F4B"/>
    <w:rsid w:val="001301C9"/>
    <w:rsid w:val="001335AC"/>
    <w:rsid w:val="00133DCB"/>
    <w:rsid w:val="00133FF6"/>
    <w:rsid w:val="001349D1"/>
    <w:rsid w:val="00137552"/>
    <w:rsid w:val="00142CE7"/>
    <w:rsid w:val="001453A2"/>
    <w:rsid w:val="00145500"/>
    <w:rsid w:val="00145BFC"/>
    <w:rsid w:val="00145D35"/>
    <w:rsid w:val="00147894"/>
    <w:rsid w:val="0015444F"/>
    <w:rsid w:val="001546A7"/>
    <w:rsid w:val="00164E16"/>
    <w:rsid w:val="00165D13"/>
    <w:rsid w:val="00174759"/>
    <w:rsid w:val="0017540C"/>
    <w:rsid w:val="00175975"/>
    <w:rsid w:val="00181271"/>
    <w:rsid w:val="00182EF4"/>
    <w:rsid w:val="0018775C"/>
    <w:rsid w:val="00193AEE"/>
    <w:rsid w:val="001B1F9F"/>
    <w:rsid w:val="001C246E"/>
    <w:rsid w:val="001C493C"/>
    <w:rsid w:val="001C54A6"/>
    <w:rsid w:val="001C6ECC"/>
    <w:rsid w:val="001C75A8"/>
    <w:rsid w:val="001D0C84"/>
    <w:rsid w:val="001E36F5"/>
    <w:rsid w:val="001F0B3E"/>
    <w:rsid w:val="001F2C0E"/>
    <w:rsid w:val="0020150E"/>
    <w:rsid w:val="00202122"/>
    <w:rsid w:val="00203B85"/>
    <w:rsid w:val="00204FEF"/>
    <w:rsid w:val="00206022"/>
    <w:rsid w:val="00207581"/>
    <w:rsid w:val="002106A0"/>
    <w:rsid w:val="00210CF7"/>
    <w:rsid w:val="00212969"/>
    <w:rsid w:val="0021328D"/>
    <w:rsid w:val="0021494C"/>
    <w:rsid w:val="00215893"/>
    <w:rsid w:val="00225027"/>
    <w:rsid w:val="00230649"/>
    <w:rsid w:val="00231846"/>
    <w:rsid w:val="002318C8"/>
    <w:rsid w:val="002366B1"/>
    <w:rsid w:val="00236964"/>
    <w:rsid w:val="00240033"/>
    <w:rsid w:val="00241D4B"/>
    <w:rsid w:val="00241E10"/>
    <w:rsid w:val="00242768"/>
    <w:rsid w:val="00245C51"/>
    <w:rsid w:val="00245CA9"/>
    <w:rsid w:val="00245CDA"/>
    <w:rsid w:val="0024638F"/>
    <w:rsid w:val="00252218"/>
    <w:rsid w:val="0025300A"/>
    <w:rsid w:val="00253246"/>
    <w:rsid w:val="00253A33"/>
    <w:rsid w:val="0025415C"/>
    <w:rsid w:val="0026131E"/>
    <w:rsid w:val="00270DFB"/>
    <w:rsid w:val="00273483"/>
    <w:rsid w:val="00277884"/>
    <w:rsid w:val="00277932"/>
    <w:rsid w:val="002926E3"/>
    <w:rsid w:val="00297AF3"/>
    <w:rsid w:val="002A28B1"/>
    <w:rsid w:val="002A578E"/>
    <w:rsid w:val="002A7BD4"/>
    <w:rsid w:val="002B36D6"/>
    <w:rsid w:val="002B625D"/>
    <w:rsid w:val="002B6C31"/>
    <w:rsid w:val="002C002C"/>
    <w:rsid w:val="002C55E5"/>
    <w:rsid w:val="002C6985"/>
    <w:rsid w:val="002D1964"/>
    <w:rsid w:val="002D4A67"/>
    <w:rsid w:val="002E03E8"/>
    <w:rsid w:val="002E1BC8"/>
    <w:rsid w:val="002F0E37"/>
    <w:rsid w:val="002F40C2"/>
    <w:rsid w:val="00303286"/>
    <w:rsid w:val="00304A99"/>
    <w:rsid w:val="00305ED4"/>
    <w:rsid w:val="00307D7C"/>
    <w:rsid w:val="00323289"/>
    <w:rsid w:val="003258C6"/>
    <w:rsid w:val="003262C6"/>
    <w:rsid w:val="0033031A"/>
    <w:rsid w:val="00330F41"/>
    <w:rsid w:val="00333A75"/>
    <w:rsid w:val="00336C36"/>
    <w:rsid w:val="003427E1"/>
    <w:rsid w:val="00342DD3"/>
    <w:rsid w:val="00345080"/>
    <w:rsid w:val="003471D1"/>
    <w:rsid w:val="0034747F"/>
    <w:rsid w:val="00347986"/>
    <w:rsid w:val="00350A69"/>
    <w:rsid w:val="00354D0B"/>
    <w:rsid w:val="00356A4C"/>
    <w:rsid w:val="003571D9"/>
    <w:rsid w:val="00367BF4"/>
    <w:rsid w:val="00375CF9"/>
    <w:rsid w:val="003774AE"/>
    <w:rsid w:val="00387A0E"/>
    <w:rsid w:val="003975AE"/>
    <w:rsid w:val="003A30A6"/>
    <w:rsid w:val="003A50F4"/>
    <w:rsid w:val="003A56BE"/>
    <w:rsid w:val="003B29DA"/>
    <w:rsid w:val="003B3B80"/>
    <w:rsid w:val="003B4CB4"/>
    <w:rsid w:val="003C1112"/>
    <w:rsid w:val="003C3289"/>
    <w:rsid w:val="003C5C54"/>
    <w:rsid w:val="003D4C89"/>
    <w:rsid w:val="003D75C6"/>
    <w:rsid w:val="003E2B28"/>
    <w:rsid w:val="003E2FDB"/>
    <w:rsid w:val="003E4A21"/>
    <w:rsid w:val="003F3229"/>
    <w:rsid w:val="003F7131"/>
    <w:rsid w:val="003F7151"/>
    <w:rsid w:val="003F7368"/>
    <w:rsid w:val="003F75EE"/>
    <w:rsid w:val="00400D31"/>
    <w:rsid w:val="00400E90"/>
    <w:rsid w:val="00400F00"/>
    <w:rsid w:val="0040193C"/>
    <w:rsid w:val="0040420A"/>
    <w:rsid w:val="0040444E"/>
    <w:rsid w:val="00407465"/>
    <w:rsid w:val="00414043"/>
    <w:rsid w:val="00414D72"/>
    <w:rsid w:val="00421B0D"/>
    <w:rsid w:val="00422652"/>
    <w:rsid w:val="00422C0C"/>
    <w:rsid w:val="004336E2"/>
    <w:rsid w:val="00454A29"/>
    <w:rsid w:val="00455096"/>
    <w:rsid w:val="004560B2"/>
    <w:rsid w:val="0045639D"/>
    <w:rsid w:val="004574BB"/>
    <w:rsid w:val="00457CC3"/>
    <w:rsid w:val="00464001"/>
    <w:rsid w:val="00466C2D"/>
    <w:rsid w:val="00470BC7"/>
    <w:rsid w:val="00471FF4"/>
    <w:rsid w:val="004754ED"/>
    <w:rsid w:val="00475532"/>
    <w:rsid w:val="00475FCB"/>
    <w:rsid w:val="00476984"/>
    <w:rsid w:val="00481016"/>
    <w:rsid w:val="00481EB2"/>
    <w:rsid w:val="00485698"/>
    <w:rsid w:val="00485E22"/>
    <w:rsid w:val="004973B4"/>
    <w:rsid w:val="00497E2F"/>
    <w:rsid w:val="00497E93"/>
    <w:rsid w:val="004A36E4"/>
    <w:rsid w:val="004A770C"/>
    <w:rsid w:val="004B0ABF"/>
    <w:rsid w:val="004B3C25"/>
    <w:rsid w:val="004C2457"/>
    <w:rsid w:val="004C24CC"/>
    <w:rsid w:val="004C2A22"/>
    <w:rsid w:val="004C6D4A"/>
    <w:rsid w:val="004D1D25"/>
    <w:rsid w:val="004D3457"/>
    <w:rsid w:val="004E0454"/>
    <w:rsid w:val="004F1447"/>
    <w:rsid w:val="004F25C5"/>
    <w:rsid w:val="00500C3A"/>
    <w:rsid w:val="00502868"/>
    <w:rsid w:val="00505025"/>
    <w:rsid w:val="00506ECF"/>
    <w:rsid w:val="00511B86"/>
    <w:rsid w:val="00515B96"/>
    <w:rsid w:val="00522FF7"/>
    <w:rsid w:val="00532074"/>
    <w:rsid w:val="005325F4"/>
    <w:rsid w:val="005336AD"/>
    <w:rsid w:val="005342F2"/>
    <w:rsid w:val="00535023"/>
    <w:rsid w:val="00535341"/>
    <w:rsid w:val="005372A8"/>
    <w:rsid w:val="005447DC"/>
    <w:rsid w:val="005516F5"/>
    <w:rsid w:val="00560C13"/>
    <w:rsid w:val="00561103"/>
    <w:rsid w:val="00565662"/>
    <w:rsid w:val="00570048"/>
    <w:rsid w:val="00585282"/>
    <w:rsid w:val="00585C30"/>
    <w:rsid w:val="00592831"/>
    <w:rsid w:val="00593AE3"/>
    <w:rsid w:val="005954FB"/>
    <w:rsid w:val="005967B8"/>
    <w:rsid w:val="005A478A"/>
    <w:rsid w:val="005A5A16"/>
    <w:rsid w:val="005A5FD7"/>
    <w:rsid w:val="005A7106"/>
    <w:rsid w:val="005A7894"/>
    <w:rsid w:val="005B1E54"/>
    <w:rsid w:val="005B351D"/>
    <w:rsid w:val="005B437D"/>
    <w:rsid w:val="005B627D"/>
    <w:rsid w:val="005C2672"/>
    <w:rsid w:val="005C66F0"/>
    <w:rsid w:val="005D0484"/>
    <w:rsid w:val="005D4255"/>
    <w:rsid w:val="005D6D05"/>
    <w:rsid w:val="005D78FF"/>
    <w:rsid w:val="005E7EA7"/>
    <w:rsid w:val="0060149B"/>
    <w:rsid w:val="0060168C"/>
    <w:rsid w:val="00604E5D"/>
    <w:rsid w:val="00605CEB"/>
    <w:rsid w:val="0060705C"/>
    <w:rsid w:val="00607FF3"/>
    <w:rsid w:val="00611553"/>
    <w:rsid w:val="00614E82"/>
    <w:rsid w:val="00615E1E"/>
    <w:rsid w:val="00616E25"/>
    <w:rsid w:val="00620178"/>
    <w:rsid w:val="00623738"/>
    <w:rsid w:val="00624476"/>
    <w:rsid w:val="00624615"/>
    <w:rsid w:val="00630963"/>
    <w:rsid w:val="00630FBD"/>
    <w:rsid w:val="00631153"/>
    <w:rsid w:val="00635224"/>
    <w:rsid w:val="00636835"/>
    <w:rsid w:val="00640CC6"/>
    <w:rsid w:val="00642364"/>
    <w:rsid w:val="00650960"/>
    <w:rsid w:val="00651C97"/>
    <w:rsid w:val="00656EED"/>
    <w:rsid w:val="00657517"/>
    <w:rsid w:val="0066269A"/>
    <w:rsid w:val="006652E1"/>
    <w:rsid w:val="00670D64"/>
    <w:rsid w:val="0067548C"/>
    <w:rsid w:val="00676651"/>
    <w:rsid w:val="00680B83"/>
    <w:rsid w:val="006821DD"/>
    <w:rsid w:val="00683933"/>
    <w:rsid w:val="006844A9"/>
    <w:rsid w:val="0069036E"/>
    <w:rsid w:val="006A2EE4"/>
    <w:rsid w:val="006A6DA1"/>
    <w:rsid w:val="006A7273"/>
    <w:rsid w:val="006B2284"/>
    <w:rsid w:val="006B39B3"/>
    <w:rsid w:val="006B6CAD"/>
    <w:rsid w:val="006C1837"/>
    <w:rsid w:val="006C2083"/>
    <w:rsid w:val="006C4F48"/>
    <w:rsid w:val="006D01B7"/>
    <w:rsid w:val="006D0675"/>
    <w:rsid w:val="006D3229"/>
    <w:rsid w:val="006E1E7C"/>
    <w:rsid w:val="006F2437"/>
    <w:rsid w:val="006F3569"/>
    <w:rsid w:val="006F53C8"/>
    <w:rsid w:val="006F57A9"/>
    <w:rsid w:val="00701DDB"/>
    <w:rsid w:val="00701E76"/>
    <w:rsid w:val="00705F81"/>
    <w:rsid w:val="00710CE3"/>
    <w:rsid w:val="00713F52"/>
    <w:rsid w:val="00731311"/>
    <w:rsid w:val="007354B2"/>
    <w:rsid w:val="00735A88"/>
    <w:rsid w:val="00742DBD"/>
    <w:rsid w:val="007453BB"/>
    <w:rsid w:val="007510E5"/>
    <w:rsid w:val="00752724"/>
    <w:rsid w:val="00755279"/>
    <w:rsid w:val="007577A5"/>
    <w:rsid w:val="0076125F"/>
    <w:rsid w:val="00763DFB"/>
    <w:rsid w:val="00773705"/>
    <w:rsid w:val="00774B95"/>
    <w:rsid w:val="00780D95"/>
    <w:rsid w:val="00785866"/>
    <w:rsid w:val="00791D4B"/>
    <w:rsid w:val="00795935"/>
    <w:rsid w:val="00796E4F"/>
    <w:rsid w:val="007B1F05"/>
    <w:rsid w:val="007B496A"/>
    <w:rsid w:val="007B7D2B"/>
    <w:rsid w:val="007C0299"/>
    <w:rsid w:val="007C60E9"/>
    <w:rsid w:val="007D2DA8"/>
    <w:rsid w:val="007D49AC"/>
    <w:rsid w:val="007D4D42"/>
    <w:rsid w:val="007E1759"/>
    <w:rsid w:val="007E402F"/>
    <w:rsid w:val="007E4A03"/>
    <w:rsid w:val="007E5693"/>
    <w:rsid w:val="007E5E45"/>
    <w:rsid w:val="007F287B"/>
    <w:rsid w:val="007F2D2D"/>
    <w:rsid w:val="007F376B"/>
    <w:rsid w:val="007F3BAF"/>
    <w:rsid w:val="007F4E07"/>
    <w:rsid w:val="007F54BC"/>
    <w:rsid w:val="00806401"/>
    <w:rsid w:val="00810A36"/>
    <w:rsid w:val="0081259A"/>
    <w:rsid w:val="00813C21"/>
    <w:rsid w:val="0082035A"/>
    <w:rsid w:val="00831237"/>
    <w:rsid w:val="008324C0"/>
    <w:rsid w:val="00842242"/>
    <w:rsid w:val="00845EE0"/>
    <w:rsid w:val="008465FD"/>
    <w:rsid w:val="00846A5E"/>
    <w:rsid w:val="00851F80"/>
    <w:rsid w:val="00852101"/>
    <w:rsid w:val="0085621E"/>
    <w:rsid w:val="00860203"/>
    <w:rsid w:val="008616D6"/>
    <w:rsid w:val="00862993"/>
    <w:rsid w:val="008753DF"/>
    <w:rsid w:val="008774D7"/>
    <w:rsid w:val="0088155F"/>
    <w:rsid w:val="008840B4"/>
    <w:rsid w:val="0088467A"/>
    <w:rsid w:val="00885422"/>
    <w:rsid w:val="0088748B"/>
    <w:rsid w:val="00887641"/>
    <w:rsid w:val="00887D7D"/>
    <w:rsid w:val="00893113"/>
    <w:rsid w:val="00893CEB"/>
    <w:rsid w:val="00893D5C"/>
    <w:rsid w:val="00896BCF"/>
    <w:rsid w:val="008B7859"/>
    <w:rsid w:val="008C29B9"/>
    <w:rsid w:val="008C7F1E"/>
    <w:rsid w:val="008E110C"/>
    <w:rsid w:val="008E2899"/>
    <w:rsid w:val="008E476F"/>
    <w:rsid w:val="008E58CA"/>
    <w:rsid w:val="008E65DF"/>
    <w:rsid w:val="008E6B8F"/>
    <w:rsid w:val="008F0F88"/>
    <w:rsid w:val="008F6FDD"/>
    <w:rsid w:val="00901EC6"/>
    <w:rsid w:val="00907F94"/>
    <w:rsid w:val="00907FA8"/>
    <w:rsid w:val="00915C0B"/>
    <w:rsid w:val="00921C39"/>
    <w:rsid w:val="00926ECC"/>
    <w:rsid w:val="009420FC"/>
    <w:rsid w:val="00945328"/>
    <w:rsid w:val="009515E2"/>
    <w:rsid w:val="00955880"/>
    <w:rsid w:val="00964B5E"/>
    <w:rsid w:val="0097006D"/>
    <w:rsid w:val="009757A9"/>
    <w:rsid w:val="0097590B"/>
    <w:rsid w:val="00980753"/>
    <w:rsid w:val="0098188E"/>
    <w:rsid w:val="00981F3B"/>
    <w:rsid w:val="00990952"/>
    <w:rsid w:val="009928EF"/>
    <w:rsid w:val="00992B32"/>
    <w:rsid w:val="009931EE"/>
    <w:rsid w:val="009937C0"/>
    <w:rsid w:val="00993A43"/>
    <w:rsid w:val="0099588A"/>
    <w:rsid w:val="00996ED7"/>
    <w:rsid w:val="009A029F"/>
    <w:rsid w:val="009A28EA"/>
    <w:rsid w:val="009A72BF"/>
    <w:rsid w:val="009B1D50"/>
    <w:rsid w:val="009B2A7E"/>
    <w:rsid w:val="009B4EA3"/>
    <w:rsid w:val="009B7CDE"/>
    <w:rsid w:val="009C4689"/>
    <w:rsid w:val="009C5339"/>
    <w:rsid w:val="009C53B2"/>
    <w:rsid w:val="009D0468"/>
    <w:rsid w:val="009D07B1"/>
    <w:rsid w:val="009D5EA2"/>
    <w:rsid w:val="009E6189"/>
    <w:rsid w:val="009E6582"/>
    <w:rsid w:val="009F0408"/>
    <w:rsid w:val="009F235D"/>
    <w:rsid w:val="009F2B62"/>
    <w:rsid w:val="009F473E"/>
    <w:rsid w:val="009F7AB3"/>
    <w:rsid w:val="009F7D47"/>
    <w:rsid w:val="00A02D4D"/>
    <w:rsid w:val="00A0403F"/>
    <w:rsid w:val="00A0405A"/>
    <w:rsid w:val="00A074B0"/>
    <w:rsid w:val="00A07647"/>
    <w:rsid w:val="00A10452"/>
    <w:rsid w:val="00A1105C"/>
    <w:rsid w:val="00A113A5"/>
    <w:rsid w:val="00A1419F"/>
    <w:rsid w:val="00A1658B"/>
    <w:rsid w:val="00A21BDD"/>
    <w:rsid w:val="00A22E39"/>
    <w:rsid w:val="00A22EB5"/>
    <w:rsid w:val="00A23492"/>
    <w:rsid w:val="00A27E98"/>
    <w:rsid w:val="00A33EB8"/>
    <w:rsid w:val="00A447D1"/>
    <w:rsid w:val="00A452ED"/>
    <w:rsid w:val="00A45EB1"/>
    <w:rsid w:val="00A46738"/>
    <w:rsid w:val="00A47BAF"/>
    <w:rsid w:val="00A52223"/>
    <w:rsid w:val="00A54333"/>
    <w:rsid w:val="00A61B62"/>
    <w:rsid w:val="00A651DB"/>
    <w:rsid w:val="00A7472D"/>
    <w:rsid w:val="00A77448"/>
    <w:rsid w:val="00A83ED6"/>
    <w:rsid w:val="00A874A2"/>
    <w:rsid w:val="00A927BA"/>
    <w:rsid w:val="00A949E4"/>
    <w:rsid w:val="00AA4674"/>
    <w:rsid w:val="00AA488E"/>
    <w:rsid w:val="00AA534D"/>
    <w:rsid w:val="00AB447A"/>
    <w:rsid w:val="00AB47DA"/>
    <w:rsid w:val="00AB5E63"/>
    <w:rsid w:val="00AB71D6"/>
    <w:rsid w:val="00AD02F7"/>
    <w:rsid w:val="00AD19C6"/>
    <w:rsid w:val="00AD1B18"/>
    <w:rsid w:val="00AD22A9"/>
    <w:rsid w:val="00AD5C55"/>
    <w:rsid w:val="00AE61D9"/>
    <w:rsid w:val="00AE6D15"/>
    <w:rsid w:val="00AE7116"/>
    <w:rsid w:val="00B01569"/>
    <w:rsid w:val="00B03E12"/>
    <w:rsid w:val="00B06FE0"/>
    <w:rsid w:val="00B10D04"/>
    <w:rsid w:val="00B12DB2"/>
    <w:rsid w:val="00B1484B"/>
    <w:rsid w:val="00B21865"/>
    <w:rsid w:val="00B247BC"/>
    <w:rsid w:val="00B249A6"/>
    <w:rsid w:val="00B27CDA"/>
    <w:rsid w:val="00B30E95"/>
    <w:rsid w:val="00B32D6B"/>
    <w:rsid w:val="00B36744"/>
    <w:rsid w:val="00B36B65"/>
    <w:rsid w:val="00B47099"/>
    <w:rsid w:val="00B4772F"/>
    <w:rsid w:val="00B5232D"/>
    <w:rsid w:val="00B54A83"/>
    <w:rsid w:val="00B61947"/>
    <w:rsid w:val="00B7717B"/>
    <w:rsid w:val="00B8587C"/>
    <w:rsid w:val="00B85AE8"/>
    <w:rsid w:val="00B85B40"/>
    <w:rsid w:val="00B92D1E"/>
    <w:rsid w:val="00B93BBC"/>
    <w:rsid w:val="00B95210"/>
    <w:rsid w:val="00B958F2"/>
    <w:rsid w:val="00BA0EF6"/>
    <w:rsid w:val="00BA7A14"/>
    <w:rsid w:val="00BB29F4"/>
    <w:rsid w:val="00BB3AE2"/>
    <w:rsid w:val="00BB4021"/>
    <w:rsid w:val="00BB4062"/>
    <w:rsid w:val="00BB7302"/>
    <w:rsid w:val="00BC73DA"/>
    <w:rsid w:val="00BD1EF1"/>
    <w:rsid w:val="00BD2E0A"/>
    <w:rsid w:val="00BD631F"/>
    <w:rsid w:val="00BD6C6B"/>
    <w:rsid w:val="00BE2840"/>
    <w:rsid w:val="00BE44F3"/>
    <w:rsid w:val="00BE4BBE"/>
    <w:rsid w:val="00BE73F8"/>
    <w:rsid w:val="00BE763F"/>
    <w:rsid w:val="00BF11A0"/>
    <w:rsid w:val="00BF138B"/>
    <w:rsid w:val="00BF393A"/>
    <w:rsid w:val="00BF65AF"/>
    <w:rsid w:val="00BF76EC"/>
    <w:rsid w:val="00C0610E"/>
    <w:rsid w:val="00C123FB"/>
    <w:rsid w:val="00C1528A"/>
    <w:rsid w:val="00C16D80"/>
    <w:rsid w:val="00C33ED7"/>
    <w:rsid w:val="00C359C2"/>
    <w:rsid w:val="00C43D4E"/>
    <w:rsid w:val="00C44653"/>
    <w:rsid w:val="00C5138B"/>
    <w:rsid w:val="00C53AA6"/>
    <w:rsid w:val="00C56168"/>
    <w:rsid w:val="00C56724"/>
    <w:rsid w:val="00C60D17"/>
    <w:rsid w:val="00C67751"/>
    <w:rsid w:val="00C70B66"/>
    <w:rsid w:val="00C70C36"/>
    <w:rsid w:val="00C7291C"/>
    <w:rsid w:val="00C7643E"/>
    <w:rsid w:val="00C766D5"/>
    <w:rsid w:val="00C8539D"/>
    <w:rsid w:val="00C86418"/>
    <w:rsid w:val="00C87E38"/>
    <w:rsid w:val="00C93B77"/>
    <w:rsid w:val="00C9588F"/>
    <w:rsid w:val="00CA07E4"/>
    <w:rsid w:val="00CA14A3"/>
    <w:rsid w:val="00CA3287"/>
    <w:rsid w:val="00CA3889"/>
    <w:rsid w:val="00CA7D5A"/>
    <w:rsid w:val="00CB0222"/>
    <w:rsid w:val="00CB30B8"/>
    <w:rsid w:val="00CB7104"/>
    <w:rsid w:val="00CB7F34"/>
    <w:rsid w:val="00CC0A93"/>
    <w:rsid w:val="00CD0374"/>
    <w:rsid w:val="00CD24B7"/>
    <w:rsid w:val="00CE0C05"/>
    <w:rsid w:val="00CE137B"/>
    <w:rsid w:val="00CE51E7"/>
    <w:rsid w:val="00CE7DED"/>
    <w:rsid w:val="00CF1224"/>
    <w:rsid w:val="00CF5322"/>
    <w:rsid w:val="00CF74FA"/>
    <w:rsid w:val="00D00AC1"/>
    <w:rsid w:val="00D03799"/>
    <w:rsid w:val="00D05DCA"/>
    <w:rsid w:val="00D06861"/>
    <w:rsid w:val="00D13458"/>
    <w:rsid w:val="00D15A6C"/>
    <w:rsid w:val="00D17A06"/>
    <w:rsid w:val="00D27088"/>
    <w:rsid w:val="00D3058A"/>
    <w:rsid w:val="00D36C21"/>
    <w:rsid w:val="00D44932"/>
    <w:rsid w:val="00D45016"/>
    <w:rsid w:val="00D50538"/>
    <w:rsid w:val="00D51946"/>
    <w:rsid w:val="00D544DA"/>
    <w:rsid w:val="00D5710C"/>
    <w:rsid w:val="00D62179"/>
    <w:rsid w:val="00D70914"/>
    <w:rsid w:val="00D7162B"/>
    <w:rsid w:val="00D745D2"/>
    <w:rsid w:val="00D81D83"/>
    <w:rsid w:val="00D84E6A"/>
    <w:rsid w:val="00D91D24"/>
    <w:rsid w:val="00D9309C"/>
    <w:rsid w:val="00D948BC"/>
    <w:rsid w:val="00D94E56"/>
    <w:rsid w:val="00D96DBE"/>
    <w:rsid w:val="00D9762F"/>
    <w:rsid w:val="00DA25A5"/>
    <w:rsid w:val="00DA324E"/>
    <w:rsid w:val="00DA5BBF"/>
    <w:rsid w:val="00DA5BEF"/>
    <w:rsid w:val="00DA653A"/>
    <w:rsid w:val="00DA66C5"/>
    <w:rsid w:val="00DB55C2"/>
    <w:rsid w:val="00DC1B8A"/>
    <w:rsid w:val="00DC4E48"/>
    <w:rsid w:val="00DC695A"/>
    <w:rsid w:val="00DE16B9"/>
    <w:rsid w:val="00DE4D12"/>
    <w:rsid w:val="00DE6BB1"/>
    <w:rsid w:val="00DF11D2"/>
    <w:rsid w:val="00DF3AEB"/>
    <w:rsid w:val="00DF60F5"/>
    <w:rsid w:val="00E01DAA"/>
    <w:rsid w:val="00E02540"/>
    <w:rsid w:val="00E02D9B"/>
    <w:rsid w:val="00E05E5C"/>
    <w:rsid w:val="00E1070B"/>
    <w:rsid w:val="00E12488"/>
    <w:rsid w:val="00E13A9D"/>
    <w:rsid w:val="00E13E34"/>
    <w:rsid w:val="00E16277"/>
    <w:rsid w:val="00E2498D"/>
    <w:rsid w:val="00E24DDC"/>
    <w:rsid w:val="00E25265"/>
    <w:rsid w:val="00E25586"/>
    <w:rsid w:val="00E25FA1"/>
    <w:rsid w:val="00E272FD"/>
    <w:rsid w:val="00E36250"/>
    <w:rsid w:val="00E37035"/>
    <w:rsid w:val="00E456B3"/>
    <w:rsid w:val="00E508DC"/>
    <w:rsid w:val="00E5199D"/>
    <w:rsid w:val="00E60DD1"/>
    <w:rsid w:val="00E668E1"/>
    <w:rsid w:val="00E702BE"/>
    <w:rsid w:val="00E762BD"/>
    <w:rsid w:val="00E9122B"/>
    <w:rsid w:val="00EB4F8E"/>
    <w:rsid w:val="00EC3C54"/>
    <w:rsid w:val="00EC50EB"/>
    <w:rsid w:val="00ED1BEF"/>
    <w:rsid w:val="00ED660C"/>
    <w:rsid w:val="00EE2925"/>
    <w:rsid w:val="00EE75EC"/>
    <w:rsid w:val="00EE7934"/>
    <w:rsid w:val="00EF266B"/>
    <w:rsid w:val="00EF59DA"/>
    <w:rsid w:val="00EF5ECB"/>
    <w:rsid w:val="00F006EC"/>
    <w:rsid w:val="00F05A63"/>
    <w:rsid w:val="00F146EB"/>
    <w:rsid w:val="00F14BE8"/>
    <w:rsid w:val="00F209DC"/>
    <w:rsid w:val="00F213C1"/>
    <w:rsid w:val="00F22DE6"/>
    <w:rsid w:val="00F237B3"/>
    <w:rsid w:val="00F24921"/>
    <w:rsid w:val="00F2703A"/>
    <w:rsid w:val="00F30FCC"/>
    <w:rsid w:val="00F34505"/>
    <w:rsid w:val="00F35462"/>
    <w:rsid w:val="00F41958"/>
    <w:rsid w:val="00F42E3E"/>
    <w:rsid w:val="00F44E0E"/>
    <w:rsid w:val="00F45040"/>
    <w:rsid w:val="00F50A74"/>
    <w:rsid w:val="00F6071C"/>
    <w:rsid w:val="00F62BB1"/>
    <w:rsid w:val="00F64598"/>
    <w:rsid w:val="00F646E1"/>
    <w:rsid w:val="00F6570A"/>
    <w:rsid w:val="00F7042F"/>
    <w:rsid w:val="00F717E4"/>
    <w:rsid w:val="00F72005"/>
    <w:rsid w:val="00F76989"/>
    <w:rsid w:val="00F769F5"/>
    <w:rsid w:val="00F81A44"/>
    <w:rsid w:val="00F83006"/>
    <w:rsid w:val="00F83C4D"/>
    <w:rsid w:val="00F83F56"/>
    <w:rsid w:val="00F87303"/>
    <w:rsid w:val="00F978BE"/>
    <w:rsid w:val="00FA127F"/>
    <w:rsid w:val="00FA1887"/>
    <w:rsid w:val="00FA2132"/>
    <w:rsid w:val="00FA37EE"/>
    <w:rsid w:val="00FA3953"/>
    <w:rsid w:val="00FA5C71"/>
    <w:rsid w:val="00FA6754"/>
    <w:rsid w:val="00FB04F9"/>
    <w:rsid w:val="00FB56A2"/>
    <w:rsid w:val="00FD28F0"/>
    <w:rsid w:val="00FD447C"/>
    <w:rsid w:val="00FD5116"/>
    <w:rsid w:val="00FE3EE9"/>
    <w:rsid w:val="00FE640B"/>
    <w:rsid w:val="00FE7505"/>
    <w:rsid w:val="00FF3F8C"/>
    <w:rsid w:val="00FF5D3B"/>
    <w:rsid w:val="00FF5F84"/>
    <w:rsid w:val="00FF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2CDAC892"/>
  <w15:chartTrackingRefBased/>
  <w15:docId w15:val="{B869AAA5-4E21-46F7-97DF-B37F1B0A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KZ" w:eastAsia="ru-K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4476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516F5"/>
    <w:pPr>
      <w:keepNext/>
      <w:jc w:val="center"/>
      <w:outlineLvl w:val="1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82EF4"/>
    <w:rPr>
      <w:rFonts w:ascii="Calibri" w:hAnsi="Calibri"/>
      <w:sz w:val="22"/>
      <w:szCs w:val="22"/>
      <w:lang w:val="ru-RU" w:eastAsia="ru-RU"/>
    </w:rPr>
  </w:style>
  <w:style w:type="character" w:customStyle="1" w:styleId="a4">
    <w:name w:val="Без интервала Знак"/>
    <w:link w:val="a3"/>
    <w:uiPriority w:val="1"/>
    <w:locked/>
    <w:rsid w:val="00182EF4"/>
    <w:rPr>
      <w:rFonts w:ascii="Calibri" w:hAnsi="Calibri"/>
      <w:sz w:val="22"/>
      <w:szCs w:val="22"/>
      <w:lang w:val="ru-RU" w:eastAsia="ru-RU" w:bidi="ar-SA"/>
    </w:rPr>
  </w:style>
  <w:style w:type="paragraph" w:styleId="a5">
    <w:name w:val="Plain Text"/>
    <w:basedOn w:val="a"/>
    <w:link w:val="a6"/>
    <w:rsid w:val="00BE763F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rsid w:val="00BE763F"/>
    <w:rPr>
      <w:rFonts w:ascii="Courier New" w:hAnsi="Courier New"/>
    </w:rPr>
  </w:style>
  <w:style w:type="paragraph" w:customStyle="1" w:styleId="a7">
    <w:name w:val="Обычный (веб)"/>
    <w:basedOn w:val="a"/>
    <w:unhideWhenUsed/>
    <w:rsid w:val="00806401"/>
    <w:pPr>
      <w:spacing w:before="100" w:beforeAutospacing="1" w:after="100" w:afterAutospacing="1"/>
    </w:pPr>
  </w:style>
  <w:style w:type="paragraph" w:customStyle="1" w:styleId="1">
    <w:name w:val="Без интервала1"/>
    <w:basedOn w:val="a"/>
    <w:rsid w:val="00631153"/>
    <w:rPr>
      <w:rFonts w:ascii="Calibri" w:hAnsi="Calibri"/>
      <w:color w:val="000000"/>
      <w:sz w:val="22"/>
      <w:szCs w:val="22"/>
    </w:rPr>
  </w:style>
  <w:style w:type="character" w:customStyle="1" w:styleId="20">
    <w:name w:val="Заголовок 2 Знак"/>
    <w:link w:val="2"/>
    <w:rsid w:val="005516F5"/>
    <w:rPr>
      <w:rFonts w:ascii="Arial" w:hAnsi="Arial"/>
      <w:b/>
      <w:sz w:val="24"/>
      <w:szCs w:val="24"/>
    </w:rPr>
  </w:style>
  <w:style w:type="paragraph" w:styleId="a8">
    <w:name w:val="Body Text"/>
    <w:basedOn w:val="a"/>
    <w:link w:val="a9"/>
    <w:rsid w:val="0015444F"/>
    <w:pPr>
      <w:tabs>
        <w:tab w:val="left" w:pos="709"/>
      </w:tabs>
      <w:jc w:val="both"/>
    </w:pPr>
    <w:rPr>
      <w:rFonts w:ascii="Arial" w:hAnsi="Arial"/>
      <w:sz w:val="28"/>
      <w:szCs w:val="20"/>
    </w:rPr>
  </w:style>
  <w:style w:type="character" w:customStyle="1" w:styleId="a9">
    <w:name w:val="Основной текст Знак"/>
    <w:link w:val="a8"/>
    <w:rsid w:val="0015444F"/>
    <w:rPr>
      <w:rFonts w:ascii="Arial" w:hAnsi="Arial"/>
      <w:sz w:val="28"/>
    </w:rPr>
  </w:style>
  <w:style w:type="paragraph" w:styleId="aa">
    <w:name w:val="Body Text Indent"/>
    <w:basedOn w:val="a"/>
    <w:link w:val="ab"/>
    <w:rsid w:val="00095E4B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095E4B"/>
    <w:rPr>
      <w:sz w:val="24"/>
      <w:szCs w:val="24"/>
    </w:rPr>
  </w:style>
  <w:style w:type="paragraph" w:customStyle="1" w:styleId="ac">
    <w:name w:val="Название"/>
    <w:basedOn w:val="a"/>
    <w:link w:val="ad"/>
    <w:qFormat/>
    <w:rsid w:val="00095E4B"/>
    <w:pPr>
      <w:jc w:val="center"/>
    </w:pPr>
    <w:rPr>
      <w:rFonts w:ascii="Arial" w:hAnsi="Arial"/>
      <w:sz w:val="28"/>
      <w:szCs w:val="20"/>
      <w:lang w:val="x-none" w:eastAsia="x-none"/>
    </w:rPr>
  </w:style>
  <w:style w:type="character" w:customStyle="1" w:styleId="ad">
    <w:name w:val="Название Знак"/>
    <w:link w:val="ac"/>
    <w:rsid w:val="00095E4B"/>
    <w:rPr>
      <w:rFonts w:ascii="Arial" w:hAnsi="Arial"/>
      <w:sz w:val="28"/>
      <w:lang w:val="x-none" w:eastAsia="x-none"/>
    </w:rPr>
  </w:style>
  <w:style w:type="character" w:styleId="ae">
    <w:name w:val="Emphasis"/>
    <w:qFormat/>
    <w:rsid w:val="00164E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EBCAC-8539-4253-B7E3-DCE78442F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Айжан И. Муфтеева</cp:lastModifiedBy>
  <cp:revision>8</cp:revision>
  <cp:lastPrinted>2023-12-06T06:42:00Z</cp:lastPrinted>
  <dcterms:created xsi:type="dcterms:W3CDTF">2023-12-06T06:42:00Z</dcterms:created>
  <dcterms:modified xsi:type="dcterms:W3CDTF">2026-01-20T05:43:00Z</dcterms:modified>
</cp:coreProperties>
</file>